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F0EB5" w14:textId="125666CA" w:rsidR="006472D9" w:rsidRPr="00C421DC" w:rsidRDefault="006472D9" w:rsidP="006472D9">
      <w:pPr>
        <w:pStyle w:val="ListBullet"/>
        <w:ind w:left="0" w:firstLine="0"/>
        <w:rPr>
          <w:b/>
          <w:sz w:val="28"/>
          <w:szCs w:val="28"/>
        </w:rPr>
      </w:pPr>
    </w:p>
    <w:p w14:paraId="1C200C6E" w14:textId="49442286" w:rsidR="006472D9" w:rsidRDefault="006472D9" w:rsidP="006472D9">
      <w:pPr>
        <w:pStyle w:val="ListBullet"/>
        <w:ind w:left="0" w:firstLine="0"/>
        <w:rPr>
          <w:bCs/>
          <w:sz w:val="28"/>
          <w:szCs w:val="28"/>
        </w:rPr>
      </w:pPr>
      <w:r w:rsidRPr="00C421DC">
        <w:rPr>
          <w:bCs/>
          <w:sz w:val="28"/>
          <w:szCs w:val="28"/>
        </w:rPr>
        <w:t>The Eastern Water and Waste</w:t>
      </w:r>
      <w:r w:rsidR="003C03D0">
        <w:rPr>
          <w:bCs/>
          <w:sz w:val="28"/>
          <w:szCs w:val="28"/>
        </w:rPr>
        <w:t>water Network met on Tuesday, February 11, 2025</w:t>
      </w:r>
      <w:r w:rsidRPr="00C421DC">
        <w:rPr>
          <w:bCs/>
          <w:sz w:val="28"/>
          <w:szCs w:val="28"/>
        </w:rPr>
        <w:t xml:space="preserve">, at the City of Rocky Mt operations center.  </w:t>
      </w:r>
      <w:r w:rsidR="00D3086D">
        <w:rPr>
          <w:bCs/>
          <w:sz w:val="28"/>
          <w:szCs w:val="28"/>
        </w:rPr>
        <w:t>19</w:t>
      </w:r>
      <w:r w:rsidR="00EA7FCB">
        <w:rPr>
          <w:bCs/>
          <w:sz w:val="28"/>
          <w:szCs w:val="28"/>
        </w:rPr>
        <w:t xml:space="preserve"> members were present.</w:t>
      </w:r>
    </w:p>
    <w:p w14:paraId="2EA2D9BC" w14:textId="77777777" w:rsidR="00EA7FCB" w:rsidRPr="00C421DC" w:rsidRDefault="00EA7FCB" w:rsidP="006472D9">
      <w:pPr>
        <w:pStyle w:val="ListBullet"/>
        <w:ind w:left="0" w:firstLine="0"/>
        <w:rPr>
          <w:bCs/>
          <w:sz w:val="28"/>
          <w:szCs w:val="28"/>
        </w:rPr>
      </w:pPr>
    </w:p>
    <w:p w14:paraId="123C71A1" w14:textId="4EB273F5" w:rsidR="006472D9" w:rsidRPr="00C421DC" w:rsidRDefault="00D3086D" w:rsidP="006472D9">
      <w:pPr>
        <w:pStyle w:val="ListBullet"/>
        <w:ind w:left="0" w:firstLine="0"/>
        <w:rPr>
          <w:bCs/>
          <w:sz w:val="28"/>
          <w:szCs w:val="28"/>
        </w:rPr>
      </w:pPr>
      <w:r>
        <w:rPr>
          <w:bCs/>
          <w:sz w:val="28"/>
          <w:szCs w:val="28"/>
        </w:rPr>
        <w:t xml:space="preserve">Roy Alons </w:t>
      </w:r>
      <w:r w:rsidR="006472D9" w:rsidRPr="00C421DC">
        <w:rPr>
          <w:bCs/>
          <w:sz w:val="28"/>
          <w:szCs w:val="28"/>
        </w:rPr>
        <w:t>called the meeting to order at 10:02 am.</w:t>
      </w:r>
    </w:p>
    <w:p w14:paraId="0E36E4B7" w14:textId="6AF10184" w:rsidR="006472D9" w:rsidRPr="00C421DC" w:rsidRDefault="006472D9" w:rsidP="006472D9">
      <w:pPr>
        <w:pStyle w:val="ListBullet"/>
        <w:ind w:left="0" w:firstLine="0"/>
        <w:rPr>
          <w:bCs/>
          <w:sz w:val="28"/>
          <w:szCs w:val="28"/>
        </w:rPr>
      </w:pPr>
    </w:p>
    <w:p w14:paraId="3AD41845" w14:textId="2548691B" w:rsidR="006472D9" w:rsidRDefault="006472D9" w:rsidP="006472D9">
      <w:pPr>
        <w:pStyle w:val="ListBullet"/>
        <w:ind w:left="0" w:firstLine="0"/>
        <w:rPr>
          <w:bCs/>
          <w:sz w:val="28"/>
          <w:szCs w:val="28"/>
        </w:rPr>
      </w:pPr>
      <w:r w:rsidRPr="00C421DC">
        <w:rPr>
          <w:bCs/>
          <w:sz w:val="28"/>
          <w:szCs w:val="28"/>
        </w:rPr>
        <w:t>Jason Glover, City of Rocky Mt, gave a brief welcome, and instruction.</w:t>
      </w:r>
    </w:p>
    <w:p w14:paraId="65F4FC69" w14:textId="02842C8D" w:rsidR="006472D9" w:rsidRDefault="006472D9" w:rsidP="006472D9">
      <w:pPr>
        <w:pStyle w:val="ListBullet"/>
        <w:ind w:left="0" w:firstLine="0"/>
        <w:rPr>
          <w:bCs/>
          <w:sz w:val="28"/>
          <w:szCs w:val="28"/>
        </w:rPr>
      </w:pPr>
    </w:p>
    <w:p w14:paraId="61C68556" w14:textId="703796F0" w:rsidR="00D3086D" w:rsidRDefault="00D3086D" w:rsidP="006472D9">
      <w:pPr>
        <w:pStyle w:val="ListBullet"/>
        <w:ind w:left="0" w:firstLine="0"/>
        <w:rPr>
          <w:bCs/>
          <w:sz w:val="28"/>
          <w:szCs w:val="28"/>
        </w:rPr>
      </w:pPr>
      <w:r>
        <w:rPr>
          <w:bCs/>
          <w:sz w:val="28"/>
          <w:szCs w:val="28"/>
        </w:rPr>
        <w:t>Jerry Gala with Harco Fittings gave a presentation on Fill Mac Fittings. He provided examples for both the water and sewer applications</w:t>
      </w:r>
      <w:r w:rsidR="00B878E4">
        <w:rPr>
          <w:bCs/>
          <w:sz w:val="28"/>
          <w:szCs w:val="28"/>
        </w:rPr>
        <w:t xml:space="preserve">. He also explained how Fill Mac compression fittings can come in </w:t>
      </w:r>
      <w:r w:rsidR="00600FCC">
        <w:rPr>
          <w:bCs/>
          <w:sz w:val="28"/>
          <w:szCs w:val="28"/>
        </w:rPr>
        <w:t xml:space="preserve">a </w:t>
      </w:r>
      <w:r w:rsidR="00B878E4">
        <w:rPr>
          <w:bCs/>
          <w:sz w:val="28"/>
          <w:szCs w:val="28"/>
        </w:rPr>
        <w:t xml:space="preserve">universal connection </w:t>
      </w:r>
      <w:r w:rsidR="00600FCC">
        <w:rPr>
          <w:bCs/>
          <w:sz w:val="28"/>
          <w:szCs w:val="28"/>
        </w:rPr>
        <w:t xml:space="preserve">option. The universal connection can fit a wide variety of pipe materials allowing different material pipe to connect together. Jerry said they have plenty of options ready to ship up to 2” diameter. Larger sizes are more limited in available options. </w:t>
      </w:r>
    </w:p>
    <w:p w14:paraId="236E83E4" w14:textId="77777777" w:rsidR="00D3086D" w:rsidRDefault="00D3086D" w:rsidP="006472D9">
      <w:pPr>
        <w:pStyle w:val="ListBullet"/>
        <w:ind w:left="0" w:firstLine="0"/>
        <w:rPr>
          <w:bCs/>
          <w:sz w:val="28"/>
          <w:szCs w:val="28"/>
        </w:rPr>
      </w:pPr>
    </w:p>
    <w:p w14:paraId="0BBB1703" w14:textId="77777777" w:rsidR="00D3086D" w:rsidRPr="00C421DC" w:rsidRDefault="00D3086D" w:rsidP="006472D9">
      <w:pPr>
        <w:pStyle w:val="ListBullet"/>
        <w:ind w:left="0" w:firstLine="0"/>
        <w:rPr>
          <w:bCs/>
          <w:sz w:val="28"/>
          <w:szCs w:val="28"/>
        </w:rPr>
      </w:pPr>
    </w:p>
    <w:p w14:paraId="23ADDFFC" w14:textId="3B9F8E40" w:rsidR="006472D9" w:rsidRPr="00C421DC" w:rsidRDefault="006472D9" w:rsidP="006472D9">
      <w:pPr>
        <w:pStyle w:val="ListBullet"/>
        <w:ind w:left="0" w:firstLine="0"/>
        <w:rPr>
          <w:bCs/>
          <w:sz w:val="28"/>
          <w:szCs w:val="28"/>
        </w:rPr>
      </w:pPr>
      <w:r w:rsidRPr="00C421DC">
        <w:rPr>
          <w:bCs/>
          <w:sz w:val="28"/>
          <w:szCs w:val="28"/>
        </w:rPr>
        <w:t xml:space="preserve">Introductions were given.  </w:t>
      </w:r>
    </w:p>
    <w:p w14:paraId="7320F9F9" w14:textId="5322C5A9" w:rsidR="006472D9" w:rsidRPr="00C421DC" w:rsidRDefault="006472D9" w:rsidP="006472D9">
      <w:pPr>
        <w:pStyle w:val="ListBullet"/>
        <w:ind w:left="0" w:firstLine="0"/>
        <w:rPr>
          <w:bCs/>
          <w:sz w:val="28"/>
          <w:szCs w:val="28"/>
        </w:rPr>
      </w:pPr>
    </w:p>
    <w:p w14:paraId="156027C8" w14:textId="3F913192" w:rsidR="006472D9" w:rsidRPr="00C421DC" w:rsidRDefault="006472D9" w:rsidP="006472D9">
      <w:pPr>
        <w:pStyle w:val="ListBullet"/>
        <w:ind w:left="0" w:firstLine="0"/>
        <w:rPr>
          <w:bCs/>
          <w:sz w:val="28"/>
          <w:szCs w:val="28"/>
        </w:rPr>
      </w:pPr>
      <w:r w:rsidRPr="00C421DC">
        <w:rPr>
          <w:bCs/>
          <w:sz w:val="28"/>
          <w:szCs w:val="28"/>
        </w:rPr>
        <w:t xml:space="preserve">Motion by </w:t>
      </w:r>
      <w:r w:rsidR="00600FCC">
        <w:rPr>
          <w:bCs/>
          <w:sz w:val="28"/>
          <w:szCs w:val="28"/>
        </w:rPr>
        <w:t>Tommy Pierce</w:t>
      </w:r>
      <w:r w:rsidRPr="00C421DC">
        <w:rPr>
          <w:bCs/>
          <w:sz w:val="28"/>
          <w:szCs w:val="28"/>
        </w:rPr>
        <w:t xml:space="preserve"> to dispense the reading of Novembe</w:t>
      </w:r>
      <w:r w:rsidR="00600FCC">
        <w:rPr>
          <w:bCs/>
          <w:sz w:val="28"/>
          <w:szCs w:val="28"/>
        </w:rPr>
        <w:t>r 19</w:t>
      </w:r>
      <w:r w:rsidR="00600FCC" w:rsidRPr="00600FCC">
        <w:rPr>
          <w:bCs/>
          <w:sz w:val="28"/>
          <w:szCs w:val="28"/>
          <w:vertAlign w:val="superscript"/>
        </w:rPr>
        <w:t>th</w:t>
      </w:r>
      <w:r w:rsidR="00600FCC">
        <w:rPr>
          <w:bCs/>
          <w:sz w:val="28"/>
          <w:szCs w:val="28"/>
        </w:rPr>
        <w:t>,</w:t>
      </w:r>
      <w:r w:rsidRPr="00C421DC">
        <w:rPr>
          <w:bCs/>
          <w:sz w:val="28"/>
          <w:szCs w:val="28"/>
          <w:vertAlign w:val="superscript"/>
        </w:rPr>
        <w:t xml:space="preserve"> </w:t>
      </w:r>
      <w:r w:rsidR="00600FCC">
        <w:rPr>
          <w:bCs/>
          <w:sz w:val="28"/>
          <w:szCs w:val="28"/>
        </w:rPr>
        <w:t>2024</w:t>
      </w:r>
      <w:r w:rsidRPr="00C421DC">
        <w:rPr>
          <w:bCs/>
          <w:sz w:val="28"/>
          <w:szCs w:val="28"/>
        </w:rPr>
        <w:t xml:space="preserve"> minutes, from Perquimans Co.  2</w:t>
      </w:r>
      <w:r w:rsidRPr="00C421DC">
        <w:rPr>
          <w:bCs/>
          <w:sz w:val="28"/>
          <w:szCs w:val="28"/>
          <w:vertAlign w:val="superscript"/>
        </w:rPr>
        <w:t>Nd</w:t>
      </w:r>
      <w:r w:rsidRPr="00C421DC">
        <w:rPr>
          <w:bCs/>
          <w:sz w:val="28"/>
          <w:szCs w:val="28"/>
        </w:rPr>
        <w:t xml:space="preserve"> by </w:t>
      </w:r>
      <w:r w:rsidR="00600FCC">
        <w:rPr>
          <w:bCs/>
          <w:sz w:val="28"/>
          <w:szCs w:val="28"/>
        </w:rPr>
        <w:t>Chris Lambert</w:t>
      </w:r>
      <w:r w:rsidRPr="00C421DC">
        <w:rPr>
          <w:bCs/>
          <w:sz w:val="28"/>
          <w:szCs w:val="28"/>
        </w:rPr>
        <w:t>.  Motion Carried.</w:t>
      </w:r>
    </w:p>
    <w:p w14:paraId="1FAB6D7F" w14:textId="0E946F97" w:rsidR="006472D9" w:rsidRPr="00C421DC" w:rsidRDefault="006472D9" w:rsidP="006472D9">
      <w:pPr>
        <w:pStyle w:val="ListBullet"/>
        <w:ind w:left="0" w:firstLine="0"/>
        <w:rPr>
          <w:bCs/>
          <w:sz w:val="28"/>
          <w:szCs w:val="28"/>
        </w:rPr>
      </w:pPr>
    </w:p>
    <w:p w14:paraId="6F89AE26" w14:textId="74153F9D" w:rsidR="006472D9" w:rsidRPr="00C421DC" w:rsidRDefault="006472D9" w:rsidP="006472D9">
      <w:pPr>
        <w:pStyle w:val="ListBullet"/>
        <w:ind w:left="0" w:firstLine="0"/>
        <w:rPr>
          <w:b/>
          <w:sz w:val="28"/>
          <w:szCs w:val="28"/>
        </w:rPr>
      </w:pPr>
      <w:r w:rsidRPr="00C421DC">
        <w:rPr>
          <w:b/>
          <w:sz w:val="28"/>
          <w:szCs w:val="28"/>
        </w:rPr>
        <w:t>Old Business</w:t>
      </w:r>
    </w:p>
    <w:p w14:paraId="1D0447C2" w14:textId="484198AB" w:rsidR="006472D9" w:rsidRPr="00C421DC" w:rsidRDefault="006472D9" w:rsidP="006472D9">
      <w:pPr>
        <w:pStyle w:val="ListBullet"/>
        <w:ind w:left="0" w:firstLine="0"/>
        <w:rPr>
          <w:bCs/>
          <w:sz w:val="28"/>
          <w:szCs w:val="28"/>
        </w:rPr>
      </w:pPr>
    </w:p>
    <w:p w14:paraId="184BC1AF" w14:textId="46DB3D05" w:rsidR="006075E4" w:rsidRDefault="006472D9" w:rsidP="009646D0">
      <w:pPr>
        <w:rPr>
          <w:sz w:val="28"/>
          <w:szCs w:val="28"/>
        </w:rPr>
      </w:pPr>
      <w:r w:rsidRPr="00C421DC">
        <w:rPr>
          <w:sz w:val="28"/>
          <w:szCs w:val="28"/>
        </w:rPr>
        <w:t xml:space="preserve">November was election month.  President is </w:t>
      </w:r>
      <w:r w:rsidR="00600FCC">
        <w:rPr>
          <w:sz w:val="28"/>
          <w:szCs w:val="28"/>
        </w:rPr>
        <w:t>Roy Alons</w:t>
      </w:r>
      <w:r w:rsidRPr="00C421DC">
        <w:rPr>
          <w:sz w:val="28"/>
          <w:szCs w:val="28"/>
        </w:rPr>
        <w:t xml:space="preserve">, Vice President is </w:t>
      </w:r>
      <w:r w:rsidR="00600FCC">
        <w:rPr>
          <w:sz w:val="28"/>
          <w:szCs w:val="28"/>
        </w:rPr>
        <w:t>Jason Glover</w:t>
      </w:r>
      <w:r w:rsidRPr="00C421DC">
        <w:rPr>
          <w:sz w:val="28"/>
          <w:szCs w:val="28"/>
        </w:rPr>
        <w:t xml:space="preserve">.  The Network voted to </w:t>
      </w:r>
      <w:r w:rsidR="00123F1E">
        <w:rPr>
          <w:sz w:val="28"/>
          <w:szCs w:val="28"/>
        </w:rPr>
        <w:t xml:space="preserve">separate the secretary </w:t>
      </w:r>
      <w:r w:rsidRPr="00C421DC">
        <w:rPr>
          <w:sz w:val="28"/>
          <w:szCs w:val="28"/>
        </w:rPr>
        <w:t xml:space="preserve">and treasurer. </w:t>
      </w:r>
      <w:r w:rsidR="00C421DC" w:rsidRPr="00C421DC">
        <w:rPr>
          <w:sz w:val="28"/>
          <w:szCs w:val="28"/>
        </w:rPr>
        <w:t xml:space="preserve">The Secretary is </w:t>
      </w:r>
      <w:r w:rsidR="00123F1E">
        <w:rPr>
          <w:sz w:val="28"/>
          <w:szCs w:val="28"/>
        </w:rPr>
        <w:t>Matt Wilson</w:t>
      </w:r>
      <w:r w:rsidR="00C421DC" w:rsidRPr="00C421DC">
        <w:rPr>
          <w:sz w:val="28"/>
          <w:szCs w:val="28"/>
        </w:rPr>
        <w:t>.</w:t>
      </w:r>
      <w:r w:rsidR="00123F1E">
        <w:rPr>
          <w:sz w:val="28"/>
          <w:szCs w:val="28"/>
        </w:rPr>
        <w:t xml:space="preserve"> The Treasurer is Nick </w:t>
      </w:r>
      <w:proofErr w:type="spellStart"/>
      <w:r w:rsidR="00123F1E">
        <w:rPr>
          <w:sz w:val="28"/>
          <w:szCs w:val="28"/>
        </w:rPr>
        <w:t>Lolies</w:t>
      </w:r>
      <w:proofErr w:type="spellEnd"/>
      <w:r w:rsidR="00123F1E">
        <w:rPr>
          <w:sz w:val="28"/>
          <w:szCs w:val="28"/>
        </w:rPr>
        <w:t>.</w:t>
      </w:r>
    </w:p>
    <w:p w14:paraId="63C0CFFE" w14:textId="77777777" w:rsidR="00123F1E" w:rsidRDefault="00123F1E" w:rsidP="009646D0">
      <w:pPr>
        <w:rPr>
          <w:sz w:val="28"/>
          <w:szCs w:val="28"/>
        </w:rPr>
      </w:pPr>
    </w:p>
    <w:p w14:paraId="76F821AE" w14:textId="20D63617" w:rsidR="00123F1E" w:rsidRDefault="00123F1E" w:rsidP="009646D0">
      <w:pPr>
        <w:rPr>
          <w:sz w:val="28"/>
          <w:szCs w:val="28"/>
        </w:rPr>
      </w:pPr>
      <w:r>
        <w:rPr>
          <w:sz w:val="28"/>
          <w:szCs w:val="28"/>
        </w:rPr>
        <w:t>Reminder July 1 will be new invoices for dues</w:t>
      </w:r>
    </w:p>
    <w:p w14:paraId="015479ED" w14:textId="77777777" w:rsidR="00123F1E" w:rsidRDefault="00123F1E" w:rsidP="009646D0">
      <w:pPr>
        <w:rPr>
          <w:sz w:val="28"/>
          <w:szCs w:val="28"/>
        </w:rPr>
      </w:pPr>
    </w:p>
    <w:p w14:paraId="54E5E4A6" w14:textId="65D7C25D" w:rsidR="00123F1E" w:rsidRPr="00C421DC" w:rsidRDefault="00123F1E" w:rsidP="009646D0">
      <w:pPr>
        <w:rPr>
          <w:sz w:val="28"/>
          <w:szCs w:val="28"/>
        </w:rPr>
      </w:pPr>
      <w:r>
        <w:rPr>
          <w:sz w:val="28"/>
          <w:szCs w:val="28"/>
        </w:rPr>
        <w:t>Website cost is now $655 a year. This is an increase from the previous $580 annual cost.</w:t>
      </w:r>
    </w:p>
    <w:p w14:paraId="0664C005" w14:textId="62273504" w:rsidR="00C421DC" w:rsidRDefault="00C421DC" w:rsidP="009646D0">
      <w:pPr>
        <w:rPr>
          <w:sz w:val="28"/>
          <w:szCs w:val="28"/>
        </w:rPr>
      </w:pPr>
    </w:p>
    <w:p w14:paraId="6F5F3FE0" w14:textId="77777777" w:rsidR="00123F1E" w:rsidRDefault="00123F1E" w:rsidP="009646D0">
      <w:pPr>
        <w:rPr>
          <w:sz w:val="28"/>
          <w:szCs w:val="28"/>
        </w:rPr>
      </w:pPr>
    </w:p>
    <w:p w14:paraId="342273FB" w14:textId="77777777" w:rsidR="00123F1E" w:rsidRDefault="00123F1E" w:rsidP="009646D0">
      <w:pPr>
        <w:rPr>
          <w:sz w:val="28"/>
          <w:szCs w:val="28"/>
        </w:rPr>
      </w:pPr>
    </w:p>
    <w:p w14:paraId="28C8248C" w14:textId="77777777" w:rsidR="00123F1E" w:rsidRDefault="00123F1E" w:rsidP="009646D0">
      <w:pPr>
        <w:rPr>
          <w:sz w:val="28"/>
          <w:szCs w:val="28"/>
        </w:rPr>
      </w:pPr>
    </w:p>
    <w:p w14:paraId="212EE9D3" w14:textId="77777777" w:rsidR="00123F1E" w:rsidRDefault="00123F1E" w:rsidP="009646D0">
      <w:pPr>
        <w:rPr>
          <w:sz w:val="28"/>
          <w:szCs w:val="28"/>
        </w:rPr>
      </w:pPr>
    </w:p>
    <w:p w14:paraId="1FCD0AC3" w14:textId="77777777" w:rsidR="00123F1E" w:rsidRPr="00C421DC" w:rsidRDefault="00123F1E" w:rsidP="009646D0">
      <w:pPr>
        <w:rPr>
          <w:sz w:val="28"/>
          <w:szCs w:val="28"/>
        </w:rPr>
      </w:pPr>
    </w:p>
    <w:p w14:paraId="7A9D9909" w14:textId="0B04F286" w:rsidR="00C421DC" w:rsidRPr="00C421DC" w:rsidRDefault="00C421DC" w:rsidP="009646D0">
      <w:pPr>
        <w:rPr>
          <w:sz w:val="28"/>
          <w:szCs w:val="28"/>
        </w:rPr>
      </w:pPr>
    </w:p>
    <w:p w14:paraId="10CEFCF8" w14:textId="74D89422" w:rsidR="00C421DC" w:rsidRDefault="00C421DC" w:rsidP="009646D0">
      <w:pPr>
        <w:rPr>
          <w:b/>
          <w:bCs/>
          <w:sz w:val="28"/>
          <w:szCs w:val="28"/>
        </w:rPr>
      </w:pPr>
      <w:r w:rsidRPr="00C421DC">
        <w:rPr>
          <w:b/>
          <w:bCs/>
          <w:sz w:val="28"/>
          <w:szCs w:val="28"/>
        </w:rPr>
        <w:t>New Business</w:t>
      </w:r>
    </w:p>
    <w:p w14:paraId="6CAFCCCB" w14:textId="2F507DE9" w:rsidR="00C421DC" w:rsidRDefault="00C421DC" w:rsidP="009646D0">
      <w:pPr>
        <w:rPr>
          <w:sz w:val="28"/>
          <w:szCs w:val="28"/>
        </w:rPr>
      </w:pPr>
    </w:p>
    <w:p w14:paraId="64F6ADFD" w14:textId="15D4DEE3" w:rsidR="00C77235" w:rsidRDefault="00FA1E51" w:rsidP="009646D0">
      <w:pPr>
        <w:rPr>
          <w:sz w:val="28"/>
          <w:szCs w:val="28"/>
        </w:rPr>
      </w:pPr>
      <w:r>
        <w:rPr>
          <w:sz w:val="28"/>
          <w:szCs w:val="28"/>
        </w:rPr>
        <w:t>Roy brought attention to the Networks balance being nearly $15,000. This raised the question on what we should do with our money.</w:t>
      </w:r>
    </w:p>
    <w:p w14:paraId="5CFDF60B" w14:textId="2DC34EB7" w:rsidR="00FA1E51" w:rsidRDefault="00FA1E51" w:rsidP="009646D0">
      <w:pPr>
        <w:rPr>
          <w:sz w:val="28"/>
          <w:szCs w:val="28"/>
        </w:rPr>
      </w:pPr>
      <w:r>
        <w:rPr>
          <w:sz w:val="28"/>
          <w:szCs w:val="28"/>
        </w:rPr>
        <w:tab/>
        <w:t xml:space="preserve">Tommy Pierce expressed interest in getting a program into the schools </w:t>
      </w:r>
    </w:p>
    <w:p w14:paraId="2294490D" w14:textId="3A87927A" w:rsidR="00FA1E51" w:rsidRDefault="00FA1E51" w:rsidP="009646D0">
      <w:pPr>
        <w:rPr>
          <w:sz w:val="28"/>
          <w:szCs w:val="28"/>
        </w:rPr>
      </w:pPr>
      <w:r>
        <w:rPr>
          <w:sz w:val="28"/>
          <w:szCs w:val="28"/>
        </w:rPr>
        <w:tab/>
        <w:t>Roy Alons mentioned a Scholarship could be an option</w:t>
      </w:r>
    </w:p>
    <w:p w14:paraId="4DE71DB0" w14:textId="57EEEECC" w:rsidR="00FA1E51" w:rsidRDefault="00FA1E51" w:rsidP="009646D0">
      <w:pPr>
        <w:rPr>
          <w:sz w:val="28"/>
          <w:szCs w:val="28"/>
        </w:rPr>
      </w:pPr>
      <w:r>
        <w:rPr>
          <w:sz w:val="28"/>
          <w:szCs w:val="28"/>
        </w:rPr>
        <w:tab/>
        <w:t>Jason Glover commented that owning a listening device might be helpful</w:t>
      </w:r>
    </w:p>
    <w:p w14:paraId="7E0B2663" w14:textId="2D7BB3BA" w:rsidR="00FA1E51" w:rsidRDefault="00FA1E51" w:rsidP="009646D0">
      <w:pPr>
        <w:rPr>
          <w:sz w:val="28"/>
          <w:szCs w:val="28"/>
        </w:rPr>
      </w:pPr>
      <w:r>
        <w:rPr>
          <w:sz w:val="28"/>
          <w:szCs w:val="28"/>
        </w:rPr>
        <w:tab/>
        <w:t xml:space="preserve">Other ideas included: </w:t>
      </w:r>
    </w:p>
    <w:p w14:paraId="6B8A235E" w14:textId="763883DC" w:rsidR="00FA1E51" w:rsidRDefault="00FA1E51" w:rsidP="009646D0">
      <w:pPr>
        <w:rPr>
          <w:sz w:val="28"/>
          <w:szCs w:val="28"/>
        </w:rPr>
      </w:pPr>
      <w:r>
        <w:rPr>
          <w:sz w:val="28"/>
          <w:szCs w:val="28"/>
        </w:rPr>
        <w:tab/>
        <w:t>Career Fair involvement with a trailer mounted display</w:t>
      </w:r>
    </w:p>
    <w:p w14:paraId="1EF69ED8" w14:textId="42F215F6" w:rsidR="00FA1E51" w:rsidRDefault="00FA1E51" w:rsidP="009646D0">
      <w:pPr>
        <w:rPr>
          <w:sz w:val="28"/>
          <w:szCs w:val="28"/>
        </w:rPr>
      </w:pPr>
      <w:r>
        <w:rPr>
          <w:sz w:val="28"/>
          <w:szCs w:val="28"/>
        </w:rPr>
        <w:tab/>
      </w:r>
      <w:r w:rsidR="005E5EF8">
        <w:rPr>
          <w:sz w:val="28"/>
          <w:szCs w:val="28"/>
        </w:rPr>
        <w:t>Community</w:t>
      </w:r>
      <w:r>
        <w:rPr>
          <w:sz w:val="28"/>
          <w:szCs w:val="28"/>
        </w:rPr>
        <w:t xml:space="preserve"> College Presence</w:t>
      </w:r>
    </w:p>
    <w:p w14:paraId="044BEED7" w14:textId="2EC9F233" w:rsidR="00FA1E51" w:rsidRDefault="00FA1E51" w:rsidP="009646D0">
      <w:pPr>
        <w:rPr>
          <w:sz w:val="28"/>
          <w:szCs w:val="28"/>
        </w:rPr>
      </w:pPr>
      <w:r>
        <w:rPr>
          <w:sz w:val="28"/>
          <w:szCs w:val="28"/>
        </w:rPr>
        <w:tab/>
        <w:t>Making a donation for the impacted areas in Western NC</w:t>
      </w:r>
    </w:p>
    <w:p w14:paraId="145D6440" w14:textId="15E5AF22" w:rsidR="00FA1E51" w:rsidRDefault="00FA1E51" w:rsidP="009646D0">
      <w:pPr>
        <w:rPr>
          <w:sz w:val="28"/>
          <w:szCs w:val="28"/>
        </w:rPr>
      </w:pPr>
      <w:r>
        <w:rPr>
          <w:sz w:val="28"/>
          <w:szCs w:val="28"/>
        </w:rPr>
        <w:tab/>
      </w:r>
      <w:r w:rsidR="005E5EF8">
        <w:rPr>
          <w:sz w:val="28"/>
          <w:szCs w:val="28"/>
        </w:rPr>
        <w:t>Sponsor/</w:t>
      </w:r>
      <w:r>
        <w:rPr>
          <w:sz w:val="28"/>
          <w:szCs w:val="28"/>
        </w:rPr>
        <w:t xml:space="preserve">Install a clean water drinking station in </w:t>
      </w:r>
      <w:r w:rsidR="005E5EF8">
        <w:rPr>
          <w:sz w:val="28"/>
          <w:szCs w:val="28"/>
        </w:rPr>
        <w:t>a park with EWWN plaque</w:t>
      </w:r>
    </w:p>
    <w:p w14:paraId="477B8088" w14:textId="65F6D270" w:rsidR="005E5EF8" w:rsidRDefault="005E5EF8" w:rsidP="009646D0">
      <w:pPr>
        <w:rPr>
          <w:sz w:val="28"/>
          <w:szCs w:val="28"/>
        </w:rPr>
      </w:pPr>
      <w:r>
        <w:rPr>
          <w:sz w:val="28"/>
          <w:szCs w:val="28"/>
        </w:rPr>
        <w:t>We would like to think about this and decide what would be most appropriate.</w:t>
      </w:r>
    </w:p>
    <w:p w14:paraId="0715AF68" w14:textId="77777777" w:rsidR="005E5EF8" w:rsidRDefault="005E5EF8" w:rsidP="009646D0">
      <w:pPr>
        <w:rPr>
          <w:sz w:val="28"/>
          <w:szCs w:val="28"/>
        </w:rPr>
      </w:pPr>
    </w:p>
    <w:p w14:paraId="48F41297" w14:textId="59F5857C" w:rsidR="005E5EF8" w:rsidRDefault="005E5EF8" w:rsidP="009646D0">
      <w:pPr>
        <w:rPr>
          <w:sz w:val="28"/>
          <w:szCs w:val="28"/>
        </w:rPr>
      </w:pPr>
      <w:r>
        <w:rPr>
          <w:sz w:val="28"/>
          <w:szCs w:val="28"/>
        </w:rPr>
        <w:t>What activities and events do we want to do? What can we do to attract member participation? (Golf Tournament, Skeet Shooting, other events?)</w:t>
      </w:r>
    </w:p>
    <w:p w14:paraId="5C414F5D" w14:textId="77777777" w:rsidR="005E5EF8" w:rsidRDefault="005E5EF8" w:rsidP="009646D0">
      <w:pPr>
        <w:rPr>
          <w:sz w:val="28"/>
          <w:szCs w:val="28"/>
        </w:rPr>
      </w:pPr>
    </w:p>
    <w:p w14:paraId="508E8A2F" w14:textId="3421C1E5" w:rsidR="005E5EF8" w:rsidRDefault="005E5EF8" w:rsidP="009646D0">
      <w:pPr>
        <w:rPr>
          <w:sz w:val="28"/>
          <w:szCs w:val="28"/>
        </w:rPr>
      </w:pPr>
      <w:r>
        <w:rPr>
          <w:sz w:val="28"/>
          <w:szCs w:val="28"/>
        </w:rPr>
        <w:t>Roy indicated that he had instructed one of his staff to maintain the Network’s website and keep it current. He requested pictures to put on the site. He also offered up that an employment section could be added for any member job openings to be posted.</w:t>
      </w:r>
    </w:p>
    <w:p w14:paraId="73D55FD1" w14:textId="65CEE9AA" w:rsidR="00FA1E51" w:rsidRDefault="00FA1E51" w:rsidP="009646D0">
      <w:pPr>
        <w:rPr>
          <w:sz w:val="28"/>
          <w:szCs w:val="28"/>
        </w:rPr>
      </w:pPr>
      <w:r>
        <w:rPr>
          <w:sz w:val="28"/>
          <w:szCs w:val="28"/>
        </w:rPr>
        <w:tab/>
      </w:r>
    </w:p>
    <w:p w14:paraId="30A10660" w14:textId="2C7E6B8A" w:rsidR="005A1235" w:rsidRDefault="005A1235" w:rsidP="00C77235">
      <w:pPr>
        <w:rPr>
          <w:sz w:val="28"/>
          <w:szCs w:val="28"/>
        </w:rPr>
      </w:pPr>
    </w:p>
    <w:p w14:paraId="08F05EBC" w14:textId="30CEC8EF" w:rsidR="005A1235" w:rsidRDefault="005A1235" w:rsidP="00C77235">
      <w:pPr>
        <w:rPr>
          <w:b/>
          <w:bCs/>
          <w:sz w:val="28"/>
          <w:szCs w:val="28"/>
        </w:rPr>
      </w:pPr>
      <w:r w:rsidRPr="006A49C6">
        <w:rPr>
          <w:b/>
          <w:bCs/>
          <w:sz w:val="28"/>
          <w:szCs w:val="28"/>
        </w:rPr>
        <w:t>Open Discussion</w:t>
      </w:r>
    </w:p>
    <w:p w14:paraId="227425FA" w14:textId="77777777" w:rsidR="00D47B68" w:rsidRDefault="00D47B68" w:rsidP="00C77235">
      <w:pPr>
        <w:rPr>
          <w:b/>
          <w:bCs/>
          <w:sz w:val="28"/>
          <w:szCs w:val="28"/>
        </w:rPr>
      </w:pPr>
    </w:p>
    <w:p w14:paraId="5CE1A1E3" w14:textId="43157A2C" w:rsidR="00D47B68" w:rsidRDefault="00D47B68" w:rsidP="00C77235">
      <w:pPr>
        <w:rPr>
          <w:bCs/>
          <w:sz w:val="28"/>
          <w:szCs w:val="28"/>
        </w:rPr>
      </w:pPr>
      <w:proofErr w:type="spellStart"/>
      <w:r>
        <w:rPr>
          <w:bCs/>
          <w:sz w:val="28"/>
          <w:szCs w:val="28"/>
        </w:rPr>
        <w:t>Fortiline</w:t>
      </w:r>
      <w:proofErr w:type="spellEnd"/>
      <w:r>
        <w:rPr>
          <w:bCs/>
          <w:sz w:val="28"/>
          <w:szCs w:val="28"/>
        </w:rPr>
        <w:t xml:space="preserve"> announced it plans to open a new location in Greenville, NC by April 1 this year. More info to come</w:t>
      </w:r>
    </w:p>
    <w:p w14:paraId="1228D238" w14:textId="77777777" w:rsidR="00D47B68" w:rsidRDefault="00D47B68" w:rsidP="00C77235">
      <w:pPr>
        <w:rPr>
          <w:bCs/>
          <w:sz w:val="28"/>
          <w:szCs w:val="28"/>
        </w:rPr>
      </w:pPr>
    </w:p>
    <w:p w14:paraId="29FCBCEF" w14:textId="7C49AFF2" w:rsidR="00D47B68" w:rsidRDefault="00D47B68" w:rsidP="00C77235">
      <w:pPr>
        <w:rPr>
          <w:bCs/>
          <w:sz w:val="28"/>
          <w:szCs w:val="28"/>
        </w:rPr>
      </w:pPr>
      <w:proofErr w:type="spellStart"/>
      <w:r>
        <w:rPr>
          <w:bCs/>
          <w:sz w:val="28"/>
          <w:szCs w:val="28"/>
        </w:rPr>
        <w:t>AmeriChem</w:t>
      </w:r>
      <w:proofErr w:type="spellEnd"/>
      <w:r>
        <w:rPr>
          <w:bCs/>
          <w:sz w:val="28"/>
          <w:szCs w:val="28"/>
        </w:rPr>
        <w:t xml:space="preserve"> has been bought out by Hawkins Inc. </w:t>
      </w:r>
    </w:p>
    <w:p w14:paraId="59A7252A" w14:textId="77777777" w:rsidR="00D47B68" w:rsidRDefault="00D47B68" w:rsidP="00C77235">
      <w:pPr>
        <w:rPr>
          <w:bCs/>
          <w:sz w:val="28"/>
          <w:szCs w:val="28"/>
        </w:rPr>
      </w:pPr>
    </w:p>
    <w:p w14:paraId="31EFC223" w14:textId="001C48B9" w:rsidR="00D47B68" w:rsidRDefault="00D47B68" w:rsidP="00C77235">
      <w:pPr>
        <w:rPr>
          <w:bCs/>
          <w:sz w:val="28"/>
          <w:szCs w:val="28"/>
        </w:rPr>
      </w:pPr>
      <w:r>
        <w:rPr>
          <w:bCs/>
          <w:sz w:val="28"/>
          <w:szCs w:val="28"/>
        </w:rPr>
        <w:t>Brandon (Previously American sales rep) is now with Neptune Meter and selling through Core and Main</w:t>
      </w:r>
    </w:p>
    <w:p w14:paraId="581E8326" w14:textId="77777777" w:rsidR="00D47B68" w:rsidRDefault="00D47B68" w:rsidP="00C77235">
      <w:pPr>
        <w:rPr>
          <w:bCs/>
          <w:sz w:val="28"/>
          <w:szCs w:val="28"/>
        </w:rPr>
      </w:pPr>
    </w:p>
    <w:p w14:paraId="259A2D83" w14:textId="11E5D462" w:rsidR="00D47B68" w:rsidRPr="00D47B68" w:rsidRDefault="00D47B68" w:rsidP="00C77235">
      <w:pPr>
        <w:rPr>
          <w:bCs/>
          <w:sz w:val="28"/>
          <w:szCs w:val="28"/>
        </w:rPr>
      </w:pPr>
      <w:r>
        <w:rPr>
          <w:bCs/>
          <w:sz w:val="28"/>
          <w:szCs w:val="28"/>
        </w:rPr>
        <w:t>David Kelly talked about US Radar and their products that help locate conductive and non-conductive underground utilities.</w:t>
      </w:r>
    </w:p>
    <w:p w14:paraId="5C408592" w14:textId="77777777" w:rsidR="006A49C6" w:rsidRDefault="006A49C6" w:rsidP="00C77235">
      <w:pPr>
        <w:rPr>
          <w:sz w:val="28"/>
          <w:szCs w:val="28"/>
        </w:rPr>
      </w:pPr>
    </w:p>
    <w:p w14:paraId="7ADBC5E6" w14:textId="5C43F7E6" w:rsidR="006A49C6" w:rsidRDefault="006A49C6" w:rsidP="00C77235">
      <w:pPr>
        <w:rPr>
          <w:sz w:val="28"/>
          <w:szCs w:val="28"/>
        </w:rPr>
      </w:pPr>
    </w:p>
    <w:p w14:paraId="3B5D3D43" w14:textId="77777777" w:rsidR="00111E94" w:rsidRDefault="006A49C6" w:rsidP="00111E94">
      <w:pPr>
        <w:rPr>
          <w:sz w:val="28"/>
          <w:szCs w:val="28"/>
        </w:rPr>
      </w:pPr>
      <w:r>
        <w:rPr>
          <w:sz w:val="28"/>
          <w:szCs w:val="28"/>
        </w:rPr>
        <w:t xml:space="preserve">Jim Dotson from Southern Corrosion </w:t>
      </w:r>
      <w:r w:rsidR="00111E94">
        <w:rPr>
          <w:sz w:val="28"/>
          <w:szCs w:val="28"/>
        </w:rPr>
        <w:t>passed along information on upcoming training.</w:t>
      </w:r>
    </w:p>
    <w:p w14:paraId="4F65F944" w14:textId="77777777" w:rsidR="00111E94" w:rsidRDefault="00111E94" w:rsidP="00111E94">
      <w:pPr>
        <w:rPr>
          <w:sz w:val="28"/>
          <w:szCs w:val="28"/>
        </w:rPr>
      </w:pPr>
    </w:p>
    <w:p w14:paraId="4F649CD0" w14:textId="030419FF" w:rsidR="00111E94" w:rsidRPr="00111E94" w:rsidRDefault="00111E94" w:rsidP="00111E94">
      <w:pPr>
        <w:rPr>
          <w:sz w:val="28"/>
          <w:szCs w:val="28"/>
        </w:rPr>
      </w:pPr>
      <w:r w:rsidRPr="00111E94">
        <w:rPr>
          <w:sz w:val="28"/>
          <w:szCs w:val="28"/>
        </w:rPr>
        <w:t xml:space="preserve">North East Sectional Training (In person only) on March 4th 9:00 am to 12:30 pm. </w:t>
      </w:r>
    </w:p>
    <w:p w14:paraId="0208A4DB" w14:textId="77777777" w:rsidR="00111E94" w:rsidRPr="00111E94" w:rsidRDefault="00111E94" w:rsidP="00111E94">
      <w:pPr>
        <w:rPr>
          <w:sz w:val="28"/>
          <w:szCs w:val="28"/>
        </w:rPr>
      </w:pPr>
      <w:r w:rsidRPr="00111E94">
        <w:rPr>
          <w:sz w:val="28"/>
          <w:szCs w:val="28"/>
        </w:rPr>
        <w:t>3 Hours of Water and WW credit offered.</w:t>
      </w:r>
    </w:p>
    <w:p w14:paraId="119706EE" w14:textId="77777777" w:rsidR="00111E94" w:rsidRPr="00111E94" w:rsidRDefault="00111E94" w:rsidP="00111E94">
      <w:pPr>
        <w:rPr>
          <w:sz w:val="28"/>
          <w:szCs w:val="28"/>
        </w:rPr>
      </w:pPr>
      <w:r w:rsidRPr="00111E94">
        <w:rPr>
          <w:sz w:val="28"/>
          <w:szCs w:val="28"/>
        </w:rPr>
        <w:t>Lunch Sponsored by Southern Corrosion.</w:t>
      </w:r>
    </w:p>
    <w:p w14:paraId="74CE4E1F" w14:textId="77777777" w:rsidR="00111E94" w:rsidRPr="00111E94" w:rsidRDefault="00111E94" w:rsidP="00111E94">
      <w:pPr>
        <w:rPr>
          <w:sz w:val="28"/>
          <w:szCs w:val="28"/>
        </w:rPr>
      </w:pPr>
      <w:r w:rsidRPr="00111E94">
        <w:rPr>
          <w:sz w:val="28"/>
          <w:szCs w:val="28"/>
        </w:rPr>
        <w:t xml:space="preserve">Topics include: Plant Tour, the power of social media, and tank care/overcoating. </w:t>
      </w:r>
    </w:p>
    <w:p w14:paraId="3592E7A6" w14:textId="77777777" w:rsidR="00111E94" w:rsidRDefault="00111E94" w:rsidP="00111E94">
      <w:pPr>
        <w:rPr>
          <w:sz w:val="28"/>
          <w:szCs w:val="28"/>
        </w:rPr>
      </w:pPr>
    </w:p>
    <w:p w14:paraId="445ACFA3" w14:textId="77777777" w:rsidR="00111E94" w:rsidRPr="00111E94" w:rsidRDefault="00111E94" w:rsidP="00111E94">
      <w:pPr>
        <w:rPr>
          <w:sz w:val="28"/>
          <w:szCs w:val="28"/>
        </w:rPr>
      </w:pPr>
      <w:r w:rsidRPr="00111E94">
        <w:rPr>
          <w:sz w:val="28"/>
          <w:szCs w:val="28"/>
        </w:rPr>
        <w:t xml:space="preserve">Plant tour location (9:00 am-10:00 am) </w:t>
      </w:r>
    </w:p>
    <w:p w14:paraId="295CC493" w14:textId="77777777" w:rsidR="00111E94" w:rsidRPr="00111E94" w:rsidRDefault="00111E94" w:rsidP="00111E94">
      <w:pPr>
        <w:rPr>
          <w:sz w:val="28"/>
          <w:szCs w:val="28"/>
        </w:rPr>
      </w:pPr>
      <w:r w:rsidRPr="00111E94">
        <w:rPr>
          <w:sz w:val="28"/>
          <w:szCs w:val="28"/>
        </w:rPr>
        <w:t>MCRWASA WTP 1001 Park St, Williamston NC 27892</w:t>
      </w:r>
    </w:p>
    <w:p w14:paraId="1618974D" w14:textId="77777777" w:rsidR="00111E94" w:rsidRDefault="00111E94" w:rsidP="00111E94">
      <w:pPr>
        <w:rPr>
          <w:sz w:val="28"/>
          <w:szCs w:val="28"/>
        </w:rPr>
      </w:pPr>
    </w:p>
    <w:p w14:paraId="562203A9" w14:textId="77777777" w:rsidR="00111E94" w:rsidRPr="00111E94" w:rsidRDefault="00111E94" w:rsidP="00111E94">
      <w:pPr>
        <w:rPr>
          <w:sz w:val="28"/>
          <w:szCs w:val="28"/>
        </w:rPr>
      </w:pPr>
      <w:r w:rsidRPr="00111E94">
        <w:rPr>
          <w:sz w:val="28"/>
          <w:szCs w:val="28"/>
        </w:rPr>
        <w:t xml:space="preserve">Training location (10:15 am- 12:15 pm): </w:t>
      </w:r>
    </w:p>
    <w:p w14:paraId="368A0966" w14:textId="1E9E6BAD" w:rsidR="006A49C6" w:rsidRDefault="00111E94" w:rsidP="00111E94">
      <w:pPr>
        <w:rPr>
          <w:sz w:val="28"/>
          <w:szCs w:val="28"/>
        </w:rPr>
      </w:pPr>
      <w:proofErr w:type="spellStart"/>
      <w:r w:rsidRPr="00111E94">
        <w:rPr>
          <w:sz w:val="28"/>
          <w:szCs w:val="28"/>
        </w:rPr>
        <w:t>NCTELECenter</w:t>
      </w:r>
      <w:proofErr w:type="spellEnd"/>
      <w:r w:rsidRPr="00111E94">
        <w:rPr>
          <w:sz w:val="28"/>
          <w:szCs w:val="28"/>
        </w:rPr>
        <w:t xml:space="preserve"> 415 East Blvd#130 Williamston NC 27892</w:t>
      </w:r>
    </w:p>
    <w:p w14:paraId="47B78E35" w14:textId="67D774B9" w:rsidR="00EA7FCB" w:rsidRDefault="00EA7FCB" w:rsidP="00C77235">
      <w:pPr>
        <w:rPr>
          <w:sz w:val="28"/>
          <w:szCs w:val="28"/>
        </w:rPr>
      </w:pPr>
    </w:p>
    <w:p w14:paraId="226F4318" w14:textId="1D55B6CC" w:rsidR="00C421DC" w:rsidRPr="006A49C6" w:rsidRDefault="006A49C6" w:rsidP="009646D0">
      <w:pPr>
        <w:rPr>
          <w:b/>
          <w:bCs/>
          <w:sz w:val="28"/>
          <w:szCs w:val="28"/>
        </w:rPr>
      </w:pPr>
      <w:r w:rsidRPr="006A49C6">
        <w:rPr>
          <w:b/>
          <w:bCs/>
          <w:sz w:val="28"/>
          <w:szCs w:val="28"/>
        </w:rPr>
        <w:t>Meeting Places and Dates:</w:t>
      </w:r>
    </w:p>
    <w:p w14:paraId="7C527843" w14:textId="3C268553" w:rsidR="006A49C6" w:rsidRDefault="00123F1E" w:rsidP="009646D0">
      <w:pPr>
        <w:rPr>
          <w:sz w:val="28"/>
          <w:szCs w:val="28"/>
        </w:rPr>
      </w:pPr>
      <w:r>
        <w:rPr>
          <w:sz w:val="28"/>
          <w:szCs w:val="28"/>
        </w:rPr>
        <w:t>March 11</w:t>
      </w:r>
      <w:r w:rsidR="006A49C6" w:rsidRPr="006A49C6">
        <w:rPr>
          <w:sz w:val="28"/>
          <w:szCs w:val="28"/>
          <w:vertAlign w:val="superscript"/>
        </w:rPr>
        <w:t>th</w:t>
      </w:r>
      <w:r>
        <w:rPr>
          <w:sz w:val="28"/>
          <w:szCs w:val="28"/>
          <w:vertAlign w:val="superscript"/>
        </w:rPr>
        <w:t xml:space="preserve"> </w:t>
      </w:r>
      <w:r w:rsidR="006A49C6">
        <w:rPr>
          <w:sz w:val="28"/>
          <w:szCs w:val="28"/>
        </w:rPr>
        <w:t>-</w:t>
      </w:r>
      <w:r>
        <w:rPr>
          <w:sz w:val="28"/>
          <w:szCs w:val="28"/>
        </w:rPr>
        <w:t>Edenton</w:t>
      </w:r>
    </w:p>
    <w:p w14:paraId="110E630B" w14:textId="57D5B250" w:rsidR="006A49C6" w:rsidRDefault="00123F1E" w:rsidP="009646D0">
      <w:pPr>
        <w:rPr>
          <w:sz w:val="28"/>
          <w:szCs w:val="28"/>
        </w:rPr>
      </w:pPr>
      <w:r>
        <w:rPr>
          <w:sz w:val="28"/>
          <w:szCs w:val="28"/>
        </w:rPr>
        <w:t>April 8</w:t>
      </w:r>
      <w:r w:rsidR="006A49C6" w:rsidRPr="006A49C6">
        <w:rPr>
          <w:sz w:val="28"/>
          <w:szCs w:val="28"/>
          <w:vertAlign w:val="superscript"/>
        </w:rPr>
        <w:t>th</w:t>
      </w:r>
      <w:r>
        <w:rPr>
          <w:sz w:val="28"/>
          <w:szCs w:val="28"/>
          <w:vertAlign w:val="superscript"/>
        </w:rPr>
        <w:t xml:space="preserve"> </w:t>
      </w:r>
      <w:r w:rsidR="006A49C6">
        <w:rPr>
          <w:sz w:val="28"/>
          <w:szCs w:val="28"/>
        </w:rPr>
        <w:t>-</w:t>
      </w:r>
      <w:r>
        <w:rPr>
          <w:sz w:val="28"/>
          <w:szCs w:val="28"/>
        </w:rPr>
        <w:t>Bell Aurther</w:t>
      </w:r>
    </w:p>
    <w:p w14:paraId="062BA085" w14:textId="1FF6BDA2" w:rsidR="006A49C6" w:rsidRDefault="00123F1E" w:rsidP="009646D0">
      <w:pPr>
        <w:rPr>
          <w:sz w:val="28"/>
          <w:szCs w:val="28"/>
        </w:rPr>
      </w:pPr>
      <w:r>
        <w:rPr>
          <w:sz w:val="28"/>
          <w:szCs w:val="28"/>
        </w:rPr>
        <w:t>May 13</w:t>
      </w:r>
      <w:r w:rsidR="006A49C6" w:rsidRPr="006A49C6">
        <w:rPr>
          <w:sz w:val="28"/>
          <w:szCs w:val="28"/>
          <w:vertAlign w:val="superscript"/>
        </w:rPr>
        <w:t>th</w:t>
      </w:r>
      <w:r>
        <w:rPr>
          <w:sz w:val="28"/>
          <w:szCs w:val="28"/>
          <w:vertAlign w:val="superscript"/>
        </w:rPr>
        <w:t xml:space="preserve"> </w:t>
      </w:r>
      <w:r w:rsidR="006A49C6">
        <w:rPr>
          <w:sz w:val="28"/>
          <w:szCs w:val="28"/>
        </w:rPr>
        <w:t>- Northampton Co.</w:t>
      </w:r>
    </w:p>
    <w:p w14:paraId="4F230D50" w14:textId="41A632C6" w:rsidR="006A49C6" w:rsidRDefault="00123F1E" w:rsidP="009646D0">
      <w:pPr>
        <w:rPr>
          <w:sz w:val="28"/>
          <w:szCs w:val="28"/>
        </w:rPr>
      </w:pPr>
      <w:r>
        <w:rPr>
          <w:sz w:val="28"/>
          <w:szCs w:val="28"/>
        </w:rPr>
        <w:t>June 10</w:t>
      </w:r>
      <w:r w:rsidR="006A49C6" w:rsidRPr="006A49C6">
        <w:rPr>
          <w:sz w:val="28"/>
          <w:szCs w:val="28"/>
          <w:vertAlign w:val="superscript"/>
        </w:rPr>
        <w:t>th</w:t>
      </w:r>
      <w:r>
        <w:rPr>
          <w:sz w:val="28"/>
          <w:szCs w:val="28"/>
          <w:vertAlign w:val="superscript"/>
        </w:rPr>
        <w:t xml:space="preserve"> </w:t>
      </w:r>
      <w:r w:rsidR="006A49C6">
        <w:rPr>
          <w:sz w:val="28"/>
          <w:szCs w:val="28"/>
        </w:rPr>
        <w:t>-Perquimans Co</w:t>
      </w:r>
    </w:p>
    <w:p w14:paraId="02243FBB" w14:textId="5BC2222E" w:rsidR="006A49C6" w:rsidRDefault="00123F1E" w:rsidP="009646D0">
      <w:pPr>
        <w:rPr>
          <w:sz w:val="28"/>
          <w:szCs w:val="28"/>
        </w:rPr>
      </w:pPr>
      <w:r>
        <w:rPr>
          <w:sz w:val="28"/>
          <w:szCs w:val="28"/>
        </w:rPr>
        <w:t>July 8</w:t>
      </w:r>
      <w:r w:rsidR="006A49C6" w:rsidRPr="006A49C6">
        <w:rPr>
          <w:sz w:val="28"/>
          <w:szCs w:val="28"/>
          <w:vertAlign w:val="superscript"/>
        </w:rPr>
        <w:t>th</w:t>
      </w:r>
      <w:r>
        <w:rPr>
          <w:sz w:val="28"/>
          <w:szCs w:val="28"/>
          <w:vertAlign w:val="superscript"/>
        </w:rPr>
        <w:t xml:space="preserve"> </w:t>
      </w:r>
      <w:r w:rsidR="006A49C6">
        <w:rPr>
          <w:sz w:val="28"/>
          <w:szCs w:val="28"/>
        </w:rPr>
        <w:t>- Windsor</w:t>
      </w:r>
    </w:p>
    <w:p w14:paraId="650553DF" w14:textId="429B52BE" w:rsidR="006A49C6" w:rsidRDefault="00123F1E" w:rsidP="009646D0">
      <w:pPr>
        <w:rPr>
          <w:sz w:val="28"/>
          <w:szCs w:val="28"/>
        </w:rPr>
      </w:pPr>
      <w:r>
        <w:rPr>
          <w:sz w:val="28"/>
          <w:szCs w:val="28"/>
        </w:rPr>
        <w:t>August 12</w:t>
      </w:r>
      <w:r w:rsidR="006A49C6" w:rsidRPr="006A49C6">
        <w:rPr>
          <w:sz w:val="28"/>
          <w:szCs w:val="28"/>
          <w:vertAlign w:val="superscript"/>
        </w:rPr>
        <w:t>th</w:t>
      </w:r>
      <w:r>
        <w:rPr>
          <w:sz w:val="28"/>
          <w:szCs w:val="28"/>
          <w:vertAlign w:val="superscript"/>
        </w:rPr>
        <w:t xml:space="preserve"> </w:t>
      </w:r>
      <w:r w:rsidR="006A49C6">
        <w:rPr>
          <w:sz w:val="28"/>
          <w:szCs w:val="28"/>
        </w:rPr>
        <w:t xml:space="preserve">- </w:t>
      </w:r>
      <w:r>
        <w:rPr>
          <w:sz w:val="28"/>
          <w:szCs w:val="28"/>
        </w:rPr>
        <w:t>Open</w:t>
      </w:r>
    </w:p>
    <w:p w14:paraId="291BAF54" w14:textId="3B3D881B" w:rsidR="006A49C6" w:rsidRDefault="006A49C6" w:rsidP="009646D0">
      <w:pPr>
        <w:rPr>
          <w:sz w:val="28"/>
          <w:szCs w:val="28"/>
        </w:rPr>
      </w:pPr>
      <w:r>
        <w:rPr>
          <w:sz w:val="28"/>
          <w:szCs w:val="28"/>
        </w:rPr>
        <w:t>September</w:t>
      </w:r>
      <w:r w:rsidR="00123F1E">
        <w:rPr>
          <w:sz w:val="28"/>
          <w:szCs w:val="28"/>
        </w:rPr>
        <w:t xml:space="preserve"> 9</w:t>
      </w:r>
      <w:r w:rsidR="00123F1E" w:rsidRPr="00123F1E">
        <w:rPr>
          <w:sz w:val="28"/>
          <w:szCs w:val="28"/>
          <w:vertAlign w:val="superscript"/>
        </w:rPr>
        <w:t>th</w:t>
      </w:r>
      <w:r w:rsidR="00123F1E">
        <w:rPr>
          <w:sz w:val="28"/>
          <w:szCs w:val="28"/>
        </w:rPr>
        <w:t xml:space="preserve"> </w:t>
      </w:r>
      <w:r>
        <w:rPr>
          <w:sz w:val="28"/>
          <w:szCs w:val="28"/>
        </w:rPr>
        <w:t>- Open</w:t>
      </w:r>
    </w:p>
    <w:p w14:paraId="50EAF106" w14:textId="21E366DE" w:rsidR="006A49C6" w:rsidRDefault="006A49C6" w:rsidP="009646D0">
      <w:pPr>
        <w:rPr>
          <w:sz w:val="28"/>
          <w:szCs w:val="28"/>
        </w:rPr>
      </w:pPr>
      <w:r>
        <w:rPr>
          <w:sz w:val="28"/>
          <w:szCs w:val="28"/>
        </w:rPr>
        <w:t xml:space="preserve">October- Backhoe Rodeo- </w:t>
      </w:r>
      <w:r w:rsidR="00123F1E">
        <w:rPr>
          <w:sz w:val="28"/>
          <w:szCs w:val="28"/>
        </w:rPr>
        <w:t>Tarboro</w:t>
      </w:r>
    </w:p>
    <w:p w14:paraId="7FA6B6AB" w14:textId="60C697C4" w:rsidR="006A49C6" w:rsidRDefault="006A49C6" w:rsidP="009646D0">
      <w:pPr>
        <w:rPr>
          <w:sz w:val="28"/>
          <w:szCs w:val="28"/>
        </w:rPr>
      </w:pPr>
      <w:r>
        <w:rPr>
          <w:sz w:val="28"/>
          <w:szCs w:val="28"/>
        </w:rPr>
        <w:t>November- Open</w:t>
      </w:r>
    </w:p>
    <w:p w14:paraId="3DB936BC" w14:textId="05759FCB" w:rsidR="006A49C6" w:rsidRDefault="006A49C6" w:rsidP="009646D0">
      <w:pPr>
        <w:rPr>
          <w:sz w:val="28"/>
          <w:szCs w:val="28"/>
        </w:rPr>
      </w:pPr>
    </w:p>
    <w:p w14:paraId="0C7FEBE4" w14:textId="3E1E8DC8" w:rsidR="006A49C6" w:rsidRDefault="006A49C6" w:rsidP="009646D0">
      <w:pPr>
        <w:rPr>
          <w:sz w:val="28"/>
          <w:szCs w:val="28"/>
        </w:rPr>
      </w:pPr>
      <w:r>
        <w:rPr>
          <w:sz w:val="28"/>
          <w:szCs w:val="28"/>
        </w:rPr>
        <w:t xml:space="preserve">Motion to adjourn by </w:t>
      </w:r>
      <w:r w:rsidR="00180FAC">
        <w:rPr>
          <w:sz w:val="28"/>
          <w:szCs w:val="28"/>
        </w:rPr>
        <w:t>Tommy Pierce</w:t>
      </w:r>
      <w:r>
        <w:rPr>
          <w:sz w:val="28"/>
          <w:szCs w:val="28"/>
        </w:rPr>
        <w:t>.  2</w:t>
      </w:r>
      <w:r w:rsidRPr="006A49C6">
        <w:rPr>
          <w:sz w:val="28"/>
          <w:szCs w:val="28"/>
          <w:vertAlign w:val="superscript"/>
        </w:rPr>
        <w:t>nd</w:t>
      </w:r>
      <w:r>
        <w:rPr>
          <w:sz w:val="28"/>
          <w:szCs w:val="28"/>
        </w:rPr>
        <w:t xml:space="preserve"> by Jason Glover.  Motion Carried.</w:t>
      </w:r>
    </w:p>
    <w:p w14:paraId="3531F4B8" w14:textId="77777777" w:rsidR="00180FAC" w:rsidRDefault="00180FAC" w:rsidP="009646D0">
      <w:pPr>
        <w:rPr>
          <w:sz w:val="28"/>
          <w:szCs w:val="28"/>
        </w:rPr>
      </w:pPr>
    </w:p>
    <w:p w14:paraId="5886001F" w14:textId="77777777" w:rsidR="00180FAC" w:rsidRDefault="00180FAC" w:rsidP="009646D0">
      <w:pPr>
        <w:rPr>
          <w:sz w:val="28"/>
          <w:szCs w:val="28"/>
        </w:rPr>
      </w:pPr>
    </w:p>
    <w:p w14:paraId="27BF97D4" w14:textId="77777777" w:rsidR="00180FAC" w:rsidRDefault="00180FAC" w:rsidP="009646D0">
      <w:pPr>
        <w:rPr>
          <w:sz w:val="28"/>
          <w:szCs w:val="28"/>
        </w:rPr>
      </w:pPr>
    </w:p>
    <w:p w14:paraId="7C306F70" w14:textId="77777777" w:rsidR="00180FAC" w:rsidRDefault="00180FAC" w:rsidP="009646D0">
      <w:pPr>
        <w:rPr>
          <w:sz w:val="28"/>
          <w:szCs w:val="28"/>
        </w:rPr>
      </w:pPr>
    </w:p>
    <w:p w14:paraId="69300A34" w14:textId="77777777" w:rsidR="00180FAC" w:rsidRDefault="00180FAC" w:rsidP="009646D0">
      <w:pPr>
        <w:rPr>
          <w:sz w:val="28"/>
          <w:szCs w:val="28"/>
        </w:rPr>
      </w:pPr>
    </w:p>
    <w:p w14:paraId="73046A18" w14:textId="34B46088" w:rsidR="00180FAC" w:rsidRDefault="00180FAC" w:rsidP="009646D0">
      <w:pPr>
        <w:rPr>
          <w:sz w:val="28"/>
          <w:szCs w:val="28"/>
        </w:rPr>
      </w:pPr>
      <w:r w:rsidRPr="00180FAC">
        <w:rPr>
          <w:sz w:val="28"/>
          <w:szCs w:val="28"/>
        </w:rPr>
        <w:t>Matt Wilson</w:t>
      </w:r>
    </w:p>
    <w:p w14:paraId="06E81FF8" w14:textId="77777777" w:rsidR="00180FAC" w:rsidRDefault="00180FAC" w:rsidP="009646D0">
      <w:pPr>
        <w:rPr>
          <w:sz w:val="28"/>
          <w:szCs w:val="28"/>
        </w:rPr>
      </w:pPr>
    </w:p>
    <w:p w14:paraId="121F296A" w14:textId="0B3BE970" w:rsidR="00180FAC" w:rsidRPr="00C421DC" w:rsidRDefault="00180FAC" w:rsidP="009646D0">
      <w:pPr>
        <w:rPr>
          <w:sz w:val="28"/>
          <w:szCs w:val="28"/>
        </w:rPr>
      </w:pPr>
      <w:r>
        <w:rPr>
          <w:sz w:val="28"/>
          <w:szCs w:val="28"/>
        </w:rPr>
        <w:t>EWWN - Secretary</w:t>
      </w:r>
    </w:p>
    <w:sectPr w:rsidR="00180FAC" w:rsidRPr="00C421D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6D94C" w14:textId="77777777" w:rsidR="00DB3FDA" w:rsidRDefault="00DB3FDA" w:rsidP="009530EF">
      <w:r>
        <w:separator/>
      </w:r>
    </w:p>
  </w:endnote>
  <w:endnote w:type="continuationSeparator" w:id="0">
    <w:p w14:paraId="2C3167DC" w14:textId="77777777" w:rsidR="00DB3FDA" w:rsidRDefault="00DB3FDA" w:rsidP="00953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A057A" w14:textId="77777777" w:rsidR="00DB3FDA" w:rsidRDefault="00DB3FDA" w:rsidP="009530EF">
      <w:r>
        <w:separator/>
      </w:r>
    </w:p>
  </w:footnote>
  <w:footnote w:type="continuationSeparator" w:id="0">
    <w:p w14:paraId="4413AF99" w14:textId="77777777" w:rsidR="00DB3FDA" w:rsidRDefault="00DB3FDA" w:rsidP="00953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4F92F" w14:textId="7E5B6AD0" w:rsidR="009530EF" w:rsidRDefault="00CB1792">
    <w:pPr>
      <w:pStyle w:val="Header"/>
    </w:pPr>
    <w:r>
      <w:rPr>
        <w:noProof/>
      </w:rPr>
      <w:ptab w:relativeTo="margin" w:alignment="center" w:leader="none"/>
    </w:r>
    <w:r w:rsidR="009530EF">
      <w:rPr>
        <w:noProof/>
      </w:rPr>
      <w:drawing>
        <wp:inline distT="0" distB="0" distL="0" distR="0" wp14:anchorId="2999671C" wp14:editId="0D7F87A4">
          <wp:extent cx="2800725" cy="1114425"/>
          <wp:effectExtent l="0" t="0" r="0" b="0"/>
          <wp:docPr id="3" name="Picture 3" descr="https://www.municipalimpact.com/images/logos_mi/C_106_EWWN_Logo_4_small_1352756831_53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unicipalimpact.com/images/logos_mi/C_106_EWWN_Logo_4_small_1352756831_53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0935" cy="11264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F3883"/>
    <w:multiLevelType w:val="multilevel"/>
    <w:tmpl w:val="2418F90E"/>
    <w:lvl w:ilvl="0">
      <w:start w:val="1"/>
      <w:numFmt w:val="decimal"/>
      <w:lvlText w:val="%1."/>
      <w:lvlJc w:val="left"/>
      <w:pPr>
        <w:tabs>
          <w:tab w:val="left" w:pos="360"/>
        </w:tabs>
        <w:ind w:left="720"/>
      </w:pPr>
      <w:rPr>
        <w:rFonts w:ascii="Times New Roman" w:eastAsia="Times New Roman" w:hAnsi="Times New Roman"/>
        <w:b w:val="0"/>
        <w:strike w:val="0"/>
        <w:color w:val="000000"/>
        <w:spacing w:val="2"/>
        <w:w w:val="100"/>
        <w:sz w:val="27"/>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2D7073"/>
    <w:multiLevelType w:val="multilevel"/>
    <w:tmpl w:val="9662D1C6"/>
    <w:lvl w:ilvl="0">
      <w:start w:val="4"/>
      <w:numFmt w:val="decimal"/>
      <w:lvlText w:val="%1."/>
      <w:lvlJc w:val="left"/>
      <w:pPr>
        <w:tabs>
          <w:tab w:val="left" w:pos="28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B6715B5"/>
    <w:multiLevelType w:val="multilevel"/>
    <w:tmpl w:val="FC60AE98"/>
    <w:lvl w:ilvl="0">
      <w:start w:val="1"/>
      <w:numFmt w:val="decimal"/>
      <w:lvlText w:val="%1."/>
      <w:lvlJc w:val="left"/>
      <w:pPr>
        <w:tabs>
          <w:tab w:val="left" w:pos="360"/>
        </w:tabs>
        <w:ind w:left="720"/>
      </w:pPr>
      <w:rPr>
        <w:rFonts w:ascii="Times New Roman" w:eastAsia="Times New Roman" w:hAnsi="Times New Roman"/>
        <w:strike w:val="0"/>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08D1F04"/>
    <w:multiLevelType w:val="hybridMultilevel"/>
    <w:tmpl w:val="B3AEB5AC"/>
    <w:lvl w:ilvl="0" w:tplc="B20279CA">
      <w:start w:val="3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7835252">
    <w:abstractNumId w:val="3"/>
  </w:num>
  <w:num w:numId="2" w16cid:durableId="906690629">
    <w:abstractNumId w:val="2"/>
  </w:num>
  <w:num w:numId="3" w16cid:durableId="384256341">
    <w:abstractNumId w:val="1"/>
  </w:num>
  <w:num w:numId="4" w16cid:durableId="780224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839"/>
    <w:rsid w:val="000327CA"/>
    <w:rsid w:val="000D3576"/>
    <w:rsid w:val="00111E94"/>
    <w:rsid w:val="00123F1E"/>
    <w:rsid w:val="00180FAC"/>
    <w:rsid w:val="0022484E"/>
    <w:rsid w:val="00284744"/>
    <w:rsid w:val="00284F32"/>
    <w:rsid w:val="00294D0A"/>
    <w:rsid w:val="003821C1"/>
    <w:rsid w:val="003C03D0"/>
    <w:rsid w:val="003D2839"/>
    <w:rsid w:val="0044532D"/>
    <w:rsid w:val="004A4326"/>
    <w:rsid w:val="004D7F41"/>
    <w:rsid w:val="00517122"/>
    <w:rsid w:val="00527A24"/>
    <w:rsid w:val="00527D24"/>
    <w:rsid w:val="005A1235"/>
    <w:rsid w:val="005B46ED"/>
    <w:rsid w:val="005E5EF8"/>
    <w:rsid w:val="00600FCC"/>
    <w:rsid w:val="006075E4"/>
    <w:rsid w:val="006472D9"/>
    <w:rsid w:val="00681574"/>
    <w:rsid w:val="006A49C6"/>
    <w:rsid w:val="00720B2D"/>
    <w:rsid w:val="007724C1"/>
    <w:rsid w:val="007F37B3"/>
    <w:rsid w:val="008117BF"/>
    <w:rsid w:val="008254F1"/>
    <w:rsid w:val="008D3C4F"/>
    <w:rsid w:val="00927248"/>
    <w:rsid w:val="009530EF"/>
    <w:rsid w:val="009646D0"/>
    <w:rsid w:val="00A6033E"/>
    <w:rsid w:val="00B66D8C"/>
    <w:rsid w:val="00B878E4"/>
    <w:rsid w:val="00B951BF"/>
    <w:rsid w:val="00B977DD"/>
    <w:rsid w:val="00C421DC"/>
    <w:rsid w:val="00C4697A"/>
    <w:rsid w:val="00C77235"/>
    <w:rsid w:val="00CB1792"/>
    <w:rsid w:val="00CE0B60"/>
    <w:rsid w:val="00D02CFC"/>
    <w:rsid w:val="00D3086D"/>
    <w:rsid w:val="00D47B68"/>
    <w:rsid w:val="00DB3FDA"/>
    <w:rsid w:val="00DE13DA"/>
    <w:rsid w:val="00E37D01"/>
    <w:rsid w:val="00E42C8F"/>
    <w:rsid w:val="00E65F5D"/>
    <w:rsid w:val="00E80DB8"/>
    <w:rsid w:val="00EA7FCB"/>
    <w:rsid w:val="00F0436B"/>
    <w:rsid w:val="00FA1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F5E781"/>
  <w15:docId w15:val="{FD9D1818-6E62-431B-BFDE-320C5A46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5E4"/>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839"/>
    <w:pPr>
      <w:spacing w:after="160" w:line="259"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9530EF"/>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530EF"/>
  </w:style>
  <w:style w:type="paragraph" w:styleId="Footer">
    <w:name w:val="footer"/>
    <w:basedOn w:val="Normal"/>
    <w:link w:val="FooterChar"/>
    <w:uiPriority w:val="99"/>
    <w:unhideWhenUsed/>
    <w:rsid w:val="009530EF"/>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530EF"/>
  </w:style>
  <w:style w:type="paragraph" w:styleId="NoSpacing">
    <w:name w:val="No Spacing"/>
    <w:uiPriority w:val="1"/>
    <w:qFormat/>
    <w:rsid w:val="003821C1"/>
    <w:pPr>
      <w:spacing w:after="0" w:line="240" w:lineRule="auto"/>
    </w:pPr>
    <w:rPr>
      <w:rFonts w:ascii="Times New Roman" w:eastAsia="PMingLiU" w:hAnsi="Times New Roman" w:cs="Times New Roman"/>
    </w:rPr>
  </w:style>
  <w:style w:type="paragraph" w:styleId="ListBullet">
    <w:name w:val="List Bullet"/>
    <w:basedOn w:val="Normal"/>
    <w:rsid w:val="009646D0"/>
    <w:pPr>
      <w:suppressAutoHyphens/>
      <w:autoSpaceDN w:val="0"/>
      <w:ind w:left="360" w:hanging="360"/>
      <w:textAlignment w:val="baseline"/>
    </w:pPr>
    <w:rPr>
      <w:rFonts w:eastAsia="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10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Lolies</dc:creator>
  <cp:lastModifiedBy>jjmurray82@yahoo.com</cp:lastModifiedBy>
  <cp:revision>2</cp:revision>
  <cp:lastPrinted>2019-01-09T19:26:00Z</cp:lastPrinted>
  <dcterms:created xsi:type="dcterms:W3CDTF">2025-03-18T13:03:00Z</dcterms:created>
  <dcterms:modified xsi:type="dcterms:W3CDTF">2025-03-18T13:03:00Z</dcterms:modified>
</cp:coreProperties>
</file>