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C1C6" w14:textId="77777777" w:rsidR="00430F34" w:rsidRDefault="00430F34" w:rsidP="006472D9">
      <w:pPr>
        <w:pStyle w:val="ListBullet"/>
        <w:ind w:left="0" w:firstLine="0"/>
        <w:rPr>
          <w:b/>
          <w:sz w:val="28"/>
          <w:szCs w:val="28"/>
        </w:rPr>
      </w:pPr>
    </w:p>
    <w:p w14:paraId="22C89FD9" w14:textId="77777777" w:rsidR="00430F34" w:rsidRPr="00C421DC" w:rsidRDefault="00430F34" w:rsidP="006472D9">
      <w:pPr>
        <w:pStyle w:val="ListBullet"/>
        <w:ind w:left="0" w:firstLine="0"/>
        <w:rPr>
          <w:b/>
          <w:sz w:val="28"/>
          <w:szCs w:val="28"/>
        </w:rPr>
      </w:pPr>
    </w:p>
    <w:p w14:paraId="547331B4" w14:textId="364ACF5C" w:rsidR="00940596" w:rsidRDefault="006472D9" w:rsidP="006472D9">
      <w:pPr>
        <w:pStyle w:val="ListBullet"/>
        <w:ind w:left="0" w:firstLine="0"/>
        <w:rPr>
          <w:bCs/>
          <w:sz w:val="28"/>
          <w:szCs w:val="28"/>
        </w:rPr>
      </w:pPr>
      <w:r w:rsidRPr="00C421DC">
        <w:rPr>
          <w:bCs/>
          <w:sz w:val="28"/>
          <w:szCs w:val="28"/>
        </w:rPr>
        <w:t>The Eastern Water and Waste</w:t>
      </w:r>
      <w:r w:rsidR="003C03D0">
        <w:rPr>
          <w:bCs/>
          <w:sz w:val="28"/>
          <w:szCs w:val="28"/>
        </w:rPr>
        <w:t xml:space="preserve">water Network met on Tuesday, </w:t>
      </w:r>
      <w:r w:rsidR="00940596">
        <w:rPr>
          <w:bCs/>
          <w:sz w:val="28"/>
          <w:szCs w:val="28"/>
        </w:rPr>
        <w:t>March</w:t>
      </w:r>
      <w:r w:rsidR="003C03D0">
        <w:rPr>
          <w:bCs/>
          <w:sz w:val="28"/>
          <w:szCs w:val="28"/>
        </w:rPr>
        <w:t xml:space="preserve"> 11, 2025</w:t>
      </w:r>
      <w:r w:rsidR="00940596">
        <w:rPr>
          <w:bCs/>
          <w:sz w:val="28"/>
          <w:szCs w:val="28"/>
        </w:rPr>
        <w:t>, at 749 Virginia Rd in Edenton. The Town of Edenton hosted the meeting</w:t>
      </w:r>
      <w:r w:rsidRPr="00C421DC">
        <w:rPr>
          <w:bCs/>
          <w:sz w:val="28"/>
          <w:szCs w:val="28"/>
        </w:rPr>
        <w:t xml:space="preserve">.  </w:t>
      </w:r>
    </w:p>
    <w:p w14:paraId="1C200C6E" w14:textId="62469C68" w:rsidR="006472D9" w:rsidRDefault="00940596" w:rsidP="006472D9">
      <w:pPr>
        <w:pStyle w:val="ListBulle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EA7FCB">
        <w:rPr>
          <w:bCs/>
          <w:sz w:val="28"/>
          <w:szCs w:val="28"/>
        </w:rPr>
        <w:t xml:space="preserve"> members were present.</w:t>
      </w:r>
    </w:p>
    <w:p w14:paraId="2EA2D9BC" w14:textId="77777777" w:rsidR="00EA7FCB" w:rsidRPr="00C421DC" w:rsidRDefault="00EA7FCB" w:rsidP="006472D9">
      <w:pPr>
        <w:pStyle w:val="ListBullet"/>
        <w:ind w:left="0" w:firstLine="0"/>
        <w:rPr>
          <w:bCs/>
          <w:sz w:val="28"/>
          <w:szCs w:val="28"/>
        </w:rPr>
      </w:pPr>
    </w:p>
    <w:p w14:paraId="123C71A1" w14:textId="34129F30" w:rsidR="006472D9" w:rsidRPr="00C421DC" w:rsidRDefault="00D3086D" w:rsidP="006472D9">
      <w:pPr>
        <w:pStyle w:val="ListBulle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Roy Alons </w:t>
      </w:r>
      <w:r w:rsidR="00940596">
        <w:rPr>
          <w:bCs/>
          <w:sz w:val="28"/>
          <w:szCs w:val="28"/>
        </w:rPr>
        <w:t xml:space="preserve">gave a welcome and </w:t>
      </w:r>
      <w:r w:rsidR="006472D9" w:rsidRPr="00C421DC">
        <w:rPr>
          <w:bCs/>
          <w:sz w:val="28"/>
          <w:szCs w:val="28"/>
        </w:rPr>
        <w:t>called the meeting to order.</w:t>
      </w:r>
    </w:p>
    <w:p w14:paraId="65F4FC69" w14:textId="02842C8D" w:rsidR="006472D9" w:rsidRDefault="006472D9" w:rsidP="006472D9">
      <w:pPr>
        <w:pStyle w:val="ListBullet"/>
        <w:ind w:left="0" w:firstLine="0"/>
        <w:rPr>
          <w:bCs/>
          <w:sz w:val="28"/>
          <w:szCs w:val="28"/>
        </w:rPr>
      </w:pPr>
    </w:p>
    <w:p w14:paraId="61C68556" w14:textId="103C3356" w:rsidR="00D3086D" w:rsidRDefault="00940596" w:rsidP="006472D9">
      <w:pPr>
        <w:pStyle w:val="ListBulle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Johny Spencer</w:t>
      </w:r>
      <w:r w:rsidR="00D3086D">
        <w:rPr>
          <w:bCs/>
          <w:sz w:val="28"/>
          <w:szCs w:val="28"/>
        </w:rPr>
        <w:t xml:space="preserve"> with </w:t>
      </w:r>
      <w:r>
        <w:rPr>
          <w:bCs/>
          <w:sz w:val="28"/>
          <w:szCs w:val="28"/>
        </w:rPr>
        <w:t>Consolidated Pipe</w:t>
      </w:r>
      <w:r w:rsidR="00D3086D">
        <w:rPr>
          <w:bCs/>
          <w:sz w:val="28"/>
          <w:szCs w:val="28"/>
        </w:rPr>
        <w:t xml:space="preserve"> gave a presentation on </w:t>
      </w:r>
      <w:r>
        <w:rPr>
          <w:bCs/>
          <w:sz w:val="28"/>
          <w:szCs w:val="28"/>
        </w:rPr>
        <w:t>Infratech Solutions’ push cameras</w:t>
      </w:r>
      <w:r w:rsidR="00D3086D">
        <w:rPr>
          <w:bCs/>
          <w:sz w:val="28"/>
          <w:szCs w:val="28"/>
        </w:rPr>
        <w:t xml:space="preserve">. </w:t>
      </w:r>
      <w:r w:rsidR="00C8181D">
        <w:rPr>
          <w:bCs/>
          <w:sz w:val="28"/>
          <w:szCs w:val="28"/>
        </w:rPr>
        <w:t>The demonstration model he had included a color screen, 3 camera heads, and 200-250’ of cable. He explained other attributes that included being locatable and capable of recording to a thumb drive.</w:t>
      </w:r>
    </w:p>
    <w:p w14:paraId="75B0871C" w14:textId="77777777" w:rsidR="00C8181D" w:rsidRDefault="00C8181D" w:rsidP="006472D9">
      <w:pPr>
        <w:pStyle w:val="ListBullet"/>
        <w:ind w:left="0" w:firstLine="0"/>
        <w:rPr>
          <w:bCs/>
          <w:sz w:val="28"/>
          <w:szCs w:val="28"/>
        </w:rPr>
      </w:pPr>
    </w:p>
    <w:p w14:paraId="708A2EF3" w14:textId="17BEBF03" w:rsidR="00C8181D" w:rsidRDefault="00C8181D" w:rsidP="006472D9">
      <w:pPr>
        <w:pStyle w:val="ListBulle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Another camera</w:t>
      </w:r>
      <w:r w:rsidR="004C3FB6">
        <w:rPr>
          <w:bCs/>
          <w:sz w:val="28"/>
          <w:szCs w:val="28"/>
        </w:rPr>
        <w:t xml:space="preserve"> Johny mentioned that is</w:t>
      </w:r>
      <w:r>
        <w:rPr>
          <w:bCs/>
          <w:sz w:val="28"/>
          <w:szCs w:val="28"/>
        </w:rPr>
        <w:t xml:space="preserve"> offered by Infratech is a manhole camera capable of seeing 300’ inside a sewer main from a manhole. </w:t>
      </w:r>
      <w:r w:rsidR="004C3FB6">
        <w:rPr>
          <w:bCs/>
          <w:sz w:val="28"/>
          <w:szCs w:val="28"/>
        </w:rPr>
        <w:t xml:space="preserve">This camera uses a wireless monitor and laser distance reading technology. </w:t>
      </w:r>
    </w:p>
    <w:p w14:paraId="0BBB1703" w14:textId="77777777" w:rsidR="00D3086D" w:rsidRPr="00C421DC" w:rsidRDefault="00D3086D" w:rsidP="006472D9">
      <w:pPr>
        <w:pStyle w:val="ListBullet"/>
        <w:ind w:left="0" w:firstLine="0"/>
        <w:rPr>
          <w:bCs/>
          <w:sz w:val="28"/>
          <w:szCs w:val="28"/>
        </w:rPr>
      </w:pPr>
    </w:p>
    <w:p w14:paraId="23ADDFFC" w14:textId="3B9F8E40" w:rsidR="006472D9" w:rsidRPr="00C421DC" w:rsidRDefault="006472D9" w:rsidP="006472D9">
      <w:pPr>
        <w:pStyle w:val="ListBullet"/>
        <w:ind w:left="0" w:firstLine="0"/>
        <w:rPr>
          <w:bCs/>
          <w:sz w:val="28"/>
          <w:szCs w:val="28"/>
        </w:rPr>
      </w:pPr>
      <w:r w:rsidRPr="00C421DC">
        <w:rPr>
          <w:bCs/>
          <w:sz w:val="28"/>
          <w:szCs w:val="28"/>
        </w:rPr>
        <w:t xml:space="preserve">Introductions were given.  </w:t>
      </w:r>
    </w:p>
    <w:p w14:paraId="7320F9F9" w14:textId="5322C5A9" w:rsidR="006472D9" w:rsidRPr="00C421DC" w:rsidRDefault="006472D9" w:rsidP="006472D9">
      <w:pPr>
        <w:pStyle w:val="ListBullet"/>
        <w:ind w:left="0" w:firstLine="0"/>
        <w:rPr>
          <w:bCs/>
          <w:sz w:val="28"/>
          <w:szCs w:val="28"/>
        </w:rPr>
      </w:pPr>
    </w:p>
    <w:p w14:paraId="2139DAE8" w14:textId="77777777" w:rsidR="00430F34" w:rsidRDefault="006472D9" w:rsidP="00C47F32">
      <w:pPr>
        <w:pStyle w:val="ListBullet"/>
        <w:numPr>
          <w:ilvl w:val="0"/>
          <w:numId w:val="5"/>
        </w:numPr>
        <w:rPr>
          <w:bCs/>
          <w:sz w:val="28"/>
          <w:szCs w:val="28"/>
        </w:rPr>
      </w:pPr>
      <w:r w:rsidRPr="00C421DC">
        <w:rPr>
          <w:bCs/>
          <w:sz w:val="28"/>
          <w:szCs w:val="28"/>
        </w:rPr>
        <w:t xml:space="preserve">Motion </w:t>
      </w:r>
      <w:r w:rsidR="004C3FB6">
        <w:rPr>
          <w:bCs/>
          <w:sz w:val="28"/>
          <w:szCs w:val="28"/>
        </w:rPr>
        <w:t xml:space="preserve">was made </w:t>
      </w:r>
      <w:r w:rsidRPr="00C421DC">
        <w:rPr>
          <w:bCs/>
          <w:sz w:val="28"/>
          <w:szCs w:val="28"/>
        </w:rPr>
        <w:t xml:space="preserve">by </w:t>
      </w:r>
      <w:r w:rsidR="004C3FB6">
        <w:rPr>
          <w:bCs/>
          <w:sz w:val="28"/>
          <w:szCs w:val="28"/>
        </w:rPr>
        <w:t>Jason Glover</w:t>
      </w:r>
      <w:r w:rsidRPr="00C421DC">
        <w:rPr>
          <w:bCs/>
          <w:sz w:val="28"/>
          <w:szCs w:val="28"/>
        </w:rPr>
        <w:t xml:space="preserve"> to dispense the reading of </w:t>
      </w:r>
      <w:r w:rsidR="004C3FB6">
        <w:rPr>
          <w:bCs/>
          <w:sz w:val="28"/>
          <w:szCs w:val="28"/>
        </w:rPr>
        <w:t>the February, 11</w:t>
      </w:r>
      <w:r w:rsidR="004C3FB6" w:rsidRPr="004C3FB6">
        <w:rPr>
          <w:bCs/>
          <w:sz w:val="28"/>
          <w:szCs w:val="28"/>
          <w:vertAlign w:val="superscript"/>
        </w:rPr>
        <w:t>th</w:t>
      </w:r>
      <w:r w:rsidR="004C3FB6">
        <w:rPr>
          <w:bCs/>
          <w:sz w:val="28"/>
          <w:szCs w:val="28"/>
        </w:rPr>
        <w:t xml:space="preserve"> 2025</w:t>
      </w:r>
      <w:r w:rsidRPr="00C421DC">
        <w:rPr>
          <w:bCs/>
          <w:sz w:val="28"/>
          <w:szCs w:val="28"/>
        </w:rPr>
        <w:t xml:space="preserve"> minutes, from </w:t>
      </w:r>
      <w:r w:rsidR="004C3FB6">
        <w:rPr>
          <w:bCs/>
          <w:sz w:val="28"/>
          <w:szCs w:val="28"/>
        </w:rPr>
        <w:t>City of Rocky Mount</w:t>
      </w:r>
      <w:r w:rsidRPr="00C421DC">
        <w:rPr>
          <w:bCs/>
          <w:sz w:val="28"/>
          <w:szCs w:val="28"/>
        </w:rPr>
        <w:t xml:space="preserve">.  </w:t>
      </w:r>
    </w:p>
    <w:p w14:paraId="7B813159" w14:textId="77777777" w:rsidR="00430F34" w:rsidRDefault="006472D9" w:rsidP="00C47F32">
      <w:pPr>
        <w:pStyle w:val="ListBullet"/>
        <w:numPr>
          <w:ilvl w:val="0"/>
          <w:numId w:val="5"/>
        </w:numPr>
        <w:rPr>
          <w:bCs/>
          <w:sz w:val="28"/>
          <w:szCs w:val="28"/>
        </w:rPr>
      </w:pPr>
      <w:r w:rsidRPr="00C421DC">
        <w:rPr>
          <w:bCs/>
          <w:sz w:val="28"/>
          <w:szCs w:val="28"/>
        </w:rPr>
        <w:t>2</w:t>
      </w:r>
      <w:r w:rsidRPr="00C421DC">
        <w:rPr>
          <w:bCs/>
          <w:sz w:val="28"/>
          <w:szCs w:val="28"/>
          <w:vertAlign w:val="superscript"/>
        </w:rPr>
        <w:t>Nd</w:t>
      </w:r>
      <w:r w:rsidRPr="00C421DC">
        <w:rPr>
          <w:bCs/>
          <w:sz w:val="28"/>
          <w:szCs w:val="28"/>
        </w:rPr>
        <w:t xml:space="preserve"> </w:t>
      </w:r>
      <w:r w:rsidR="004C3FB6">
        <w:rPr>
          <w:bCs/>
          <w:sz w:val="28"/>
          <w:szCs w:val="28"/>
        </w:rPr>
        <w:t xml:space="preserve">was given </w:t>
      </w:r>
      <w:r w:rsidRPr="00C421DC">
        <w:rPr>
          <w:bCs/>
          <w:sz w:val="28"/>
          <w:szCs w:val="28"/>
        </w:rPr>
        <w:t xml:space="preserve">by </w:t>
      </w:r>
      <w:r w:rsidR="004C3FB6">
        <w:rPr>
          <w:bCs/>
          <w:sz w:val="28"/>
          <w:szCs w:val="28"/>
        </w:rPr>
        <w:t>Joyce Snader</w:t>
      </w:r>
      <w:r w:rsidRPr="00C421DC">
        <w:rPr>
          <w:bCs/>
          <w:sz w:val="28"/>
          <w:szCs w:val="28"/>
        </w:rPr>
        <w:t xml:space="preserve">.  </w:t>
      </w:r>
    </w:p>
    <w:p w14:paraId="156027C8" w14:textId="1DD48294" w:rsidR="006472D9" w:rsidRPr="00C421DC" w:rsidRDefault="00C47F32" w:rsidP="00C47F32">
      <w:pPr>
        <w:pStyle w:val="ListBullet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Motion c</w:t>
      </w:r>
      <w:r w:rsidR="006472D9" w:rsidRPr="00C421DC">
        <w:rPr>
          <w:bCs/>
          <w:sz w:val="28"/>
          <w:szCs w:val="28"/>
        </w:rPr>
        <w:t>arried.</w:t>
      </w:r>
    </w:p>
    <w:p w14:paraId="13E85F41" w14:textId="77777777" w:rsidR="00C47F32" w:rsidRDefault="00C47F32" w:rsidP="006472D9">
      <w:pPr>
        <w:pStyle w:val="ListBullet"/>
        <w:ind w:left="0" w:firstLine="0"/>
        <w:rPr>
          <w:bCs/>
          <w:sz w:val="28"/>
          <w:szCs w:val="28"/>
        </w:rPr>
      </w:pPr>
    </w:p>
    <w:p w14:paraId="5933B546" w14:textId="77777777" w:rsidR="00C47F32" w:rsidRPr="00C421DC" w:rsidRDefault="00C47F32" w:rsidP="006472D9">
      <w:pPr>
        <w:pStyle w:val="ListBullet"/>
        <w:ind w:left="0" w:firstLine="0"/>
        <w:rPr>
          <w:bCs/>
          <w:sz w:val="28"/>
          <w:szCs w:val="28"/>
        </w:rPr>
      </w:pPr>
    </w:p>
    <w:p w14:paraId="6F89AE26" w14:textId="74153F9D" w:rsidR="006472D9" w:rsidRPr="00C421DC" w:rsidRDefault="006472D9" w:rsidP="006472D9">
      <w:pPr>
        <w:pStyle w:val="ListBullet"/>
        <w:ind w:left="0" w:firstLine="0"/>
        <w:rPr>
          <w:b/>
          <w:sz w:val="28"/>
          <w:szCs w:val="28"/>
        </w:rPr>
      </w:pPr>
      <w:r w:rsidRPr="00C421DC">
        <w:rPr>
          <w:b/>
          <w:sz w:val="28"/>
          <w:szCs w:val="28"/>
        </w:rPr>
        <w:t>Old Business</w:t>
      </w:r>
    </w:p>
    <w:p w14:paraId="1D0447C2" w14:textId="484198AB" w:rsidR="006472D9" w:rsidRPr="00C421DC" w:rsidRDefault="006472D9" w:rsidP="006472D9">
      <w:pPr>
        <w:pStyle w:val="ListBullet"/>
        <w:ind w:left="0" w:firstLine="0"/>
        <w:rPr>
          <w:bCs/>
          <w:sz w:val="28"/>
          <w:szCs w:val="28"/>
        </w:rPr>
      </w:pPr>
    </w:p>
    <w:p w14:paraId="184BC1AF" w14:textId="4290D8D1" w:rsidR="006075E4" w:rsidRDefault="004C3FB6" w:rsidP="009646D0">
      <w:pPr>
        <w:rPr>
          <w:sz w:val="28"/>
          <w:szCs w:val="28"/>
        </w:rPr>
      </w:pPr>
      <w:r>
        <w:rPr>
          <w:sz w:val="28"/>
          <w:szCs w:val="28"/>
        </w:rPr>
        <w:t>February the new officers started</w:t>
      </w:r>
    </w:p>
    <w:p w14:paraId="1FF62FB4" w14:textId="77777777" w:rsidR="004C3FB6" w:rsidRDefault="004C3FB6" w:rsidP="009646D0">
      <w:pPr>
        <w:rPr>
          <w:sz w:val="28"/>
          <w:szCs w:val="28"/>
        </w:rPr>
      </w:pPr>
    </w:p>
    <w:p w14:paraId="49DAAE41" w14:textId="6D925771" w:rsidR="004C3FB6" w:rsidRDefault="004C3FB6" w:rsidP="009646D0">
      <w:pPr>
        <w:rPr>
          <w:sz w:val="28"/>
          <w:szCs w:val="28"/>
        </w:rPr>
      </w:pPr>
      <w:r>
        <w:rPr>
          <w:sz w:val="28"/>
          <w:szCs w:val="28"/>
        </w:rPr>
        <w:t>There was a correction to the annual cost of the website. Instead of $655 per year it will be $737 per year.</w:t>
      </w:r>
    </w:p>
    <w:p w14:paraId="22316CA9" w14:textId="77777777" w:rsidR="004C3FB6" w:rsidRDefault="004C3FB6" w:rsidP="009646D0">
      <w:pPr>
        <w:rPr>
          <w:sz w:val="28"/>
          <w:szCs w:val="28"/>
        </w:rPr>
      </w:pPr>
    </w:p>
    <w:p w14:paraId="5D22445E" w14:textId="3FDA0603" w:rsidR="004C3FB6" w:rsidRDefault="004C3FB6" w:rsidP="009646D0">
      <w:pPr>
        <w:rPr>
          <w:sz w:val="28"/>
          <w:szCs w:val="28"/>
        </w:rPr>
      </w:pPr>
      <w:r>
        <w:rPr>
          <w:sz w:val="28"/>
          <w:szCs w:val="28"/>
        </w:rPr>
        <w:t>Website does have an employment section where job listings are posted.</w:t>
      </w:r>
    </w:p>
    <w:p w14:paraId="1DFAF6C8" w14:textId="72FC7209" w:rsidR="004C3FB6" w:rsidRDefault="004C3FB6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All changes </w:t>
      </w:r>
      <w:r w:rsidR="00327E6B">
        <w:rPr>
          <w:sz w:val="28"/>
          <w:szCs w:val="28"/>
        </w:rPr>
        <w:t>to website materials are to be approved by the EWWN Board.</w:t>
      </w:r>
    </w:p>
    <w:p w14:paraId="63C0CFFE" w14:textId="77777777" w:rsidR="00123F1E" w:rsidRDefault="00123F1E" w:rsidP="009646D0">
      <w:pPr>
        <w:rPr>
          <w:sz w:val="28"/>
          <w:szCs w:val="28"/>
        </w:rPr>
      </w:pPr>
    </w:p>
    <w:p w14:paraId="76F821AE" w14:textId="20D63617" w:rsidR="00123F1E" w:rsidRDefault="00123F1E" w:rsidP="009646D0">
      <w:pPr>
        <w:rPr>
          <w:sz w:val="28"/>
          <w:szCs w:val="28"/>
        </w:rPr>
      </w:pPr>
      <w:r>
        <w:rPr>
          <w:sz w:val="28"/>
          <w:szCs w:val="28"/>
        </w:rPr>
        <w:t>Reminder July 1 will be new invoices for dues</w:t>
      </w:r>
    </w:p>
    <w:p w14:paraId="59AFB349" w14:textId="77777777" w:rsidR="00327E6B" w:rsidRDefault="00327E6B" w:rsidP="009646D0">
      <w:pPr>
        <w:rPr>
          <w:sz w:val="28"/>
          <w:szCs w:val="28"/>
        </w:rPr>
      </w:pPr>
    </w:p>
    <w:p w14:paraId="6E9ECD88" w14:textId="77777777" w:rsidR="00E63B73" w:rsidRDefault="00E63B73" w:rsidP="009646D0">
      <w:pPr>
        <w:rPr>
          <w:sz w:val="28"/>
          <w:szCs w:val="28"/>
        </w:rPr>
      </w:pPr>
    </w:p>
    <w:p w14:paraId="5D3FC58D" w14:textId="77777777" w:rsidR="00E63B73" w:rsidRDefault="00E63B73" w:rsidP="009646D0">
      <w:pPr>
        <w:rPr>
          <w:sz w:val="28"/>
          <w:szCs w:val="28"/>
        </w:rPr>
      </w:pPr>
    </w:p>
    <w:p w14:paraId="728AA8D5" w14:textId="77777777" w:rsidR="00E63B73" w:rsidRDefault="00E63B73" w:rsidP="009646D0">
      <w:pPr>
        <w:rPr>
          <w:sz w:val="28"/>
          <w:szCs w:val="28"/>
        </w:rPr>
      </w:pPr>
    </w:p>
    <w:p w14:paraId="4C7BE1D3" w14:textId="77777777" w:rsidR="00E63B73" w:rsidRDefault="00E63B73" w:rsidP="009646D0">
      <w:pPr>
        <w:rPr>
          <w:sz w:val="28"/>
          <w:szCs w:val="28"/>
        </w:rPr>
      </w:pPr>
    </w:p>
    <w:p w14:paraId="447DE6A3" w14:textId="73975038" w:rsidR="00327E6B" w:rsidRDefault="00AF5B30" w:rsidP="009646D0">
      <w:pPr>
        <w:rPr>
          <w:sz w:val="28"/>
          <w:szCs w:val="28"/>
        </w:rPr>
      </w:pPr>
      <w:r>
        <w:rPr>
          <w:sz w:val="28"/>
          <w:szCs w:val="28"/>
        </w:rPr>
        <w:t>The Network revisited the discussion on what to do with the</w:t>
      </w:r>
      <w:r w:rsidR="00E63B73">
        <w:rPr>
          <w:sz w:val="28"/>
          <w:szCs w:val="28"/>
        </w:rPr>
        <w:t xml:space="preserve"> accumulated</w:t>
      </w:r>
      <w:r>
        <w:rPr>
          <w:sz w:val="28"/>
          <w:szCs w:val="28"/>
        </w:rPr>
        <w:t xml:space="preserve"> money in the bank.</w:t>
      </w:r>
    </w:p>
    <w:p w14:paraId="0EED6976" w14:textId="77777777" w:rsidR="00E63B73" w:rsidRDefault="00E63B73" w:rsidP="009646D0">
      <w:pPr>
        <w:rPr>
          <w:sz w:val="28"/>
          <w:szCs w:val="28"/>
        </w:rPr>
      </w:pPr>
    </w:p>
    <w:p w14:paraId="5F67363C" w14:textId="6B35B983" w:rsidR="00E53E04" w:rsidRDefault="00E53E04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shared that PNC offers a money market account @ 4% interest </w:t>
      </w:r>
    </w:p>
    <w:p w14:paraId="15987EDB" w14:textId="77777777" w:rsidR="00E53E04" w:rsidRDefault="00E53E04" w:rsidP="009646D0">
      <w:pPr>
        <w:rPr>
          <w:sz w:val="28"/>
          <w:szCs w:val="28"/>
        </w:rPr>
      </w:pPr>
    </w:p>
    <w:p w14:paraId="44F383BF" w14:textId="02949C93" w:rsidR="00E63B73" w:rsidRPr="00C47F32" w:rsidRDefault="00E63B73" w:rsidP="00C47F3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7F32">
        <w:rPr>
          <w:sz w:val="28"/>
          <w:szCs w:val="28"/>
        </w:rPr>
        <w:t xml:space="preserve">Jason Glover made a motion for Nick </w:t>
      </w:r>
      <w:proofErr w:type="spellStart"/>
      <w:r w:rsidRPr="00C47F32">
        <w:rPr>
          <w:sz w:val="28"/>
          <w:szCs w:val="28"/>
        </w:rPr>
        <w:t>Lolies</w:t>
      </w:r>
      <w:proofErr w:type="spellEnd"/>
      <w:r w:rsidRPr="00C47F32">
        <w:rPr>
          <w:sz w:val="28"/>
          <w:szCs w:val="28"/>
        </w:rPr>
        <w:t xml:space="preserve"> and Roy Alons to be responsible for establishing</w:t>
      </w:r>
      <w:r w:rsidRPr="00E63B73">
        <w:t xml:space="preserve"> </w:t>
      </w:r>
      <w:r w:rsidRPr="00C47F32">
        <w:rPr>
          <w:sz w:val="28"/>
          <w:szCs w:val="28"/>
        </w:rPr>
        <w:t xml:space="preserve">a money market account at PNC Bank to open the account with $500 of deposits and then transfer $10,000 from the existing checking account. </w:t>
      </w:r>
    </w:p>
    <w:p w14:paraId="1691AF4B" w14:textId="77777777" w:rsidR="00C5789A" w:rsidRPr="00C47F32" w:rsidRDefault="00E63B73" w:rsidP="00C47F3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7F32">
        <w:rPr>
          <w:sz w:val="28"/>
          <w:szCs w:val="28"/>
        </w:rPr>
        <w:t>Tommy Pierce gave a 2</w:t>
      </w:r>
      <w:r w:rsidRPr="00C47F32">
        <w:rPr>
          <w:sz w:val="28"/>
          <w:szCs w:val="28"/>
          <w:vertAlign w:val="superscript"/>
        </w:rPr>
        <w:t>nd</w:t>
      </w:r>
      <w:r w:rsidRPr="00C47F32">
        <w:rPr>
          <w:sz w:val="28"/>
          <w:szCs w:val="28"/>
        </w:rPr>
        <w:t xml:space="preserve">.  </w:t>
      </w:r>
    </w:p>
    <w:p w14:paraId="1A47642F" w14:textId="5652C934" w:rsidR="00E63B73" w:rsidRPr="00C47F32" w:rsidRDefault="00C47F32" w:rsidP="00C47F3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7F32">
        <w:rPr>
          <w:sz w:val="28"/>
          <w:szCs w:val="28"/>
        </w:rPr>
        <w:t>M</w:t>
      </w:r>
      <w:r w:rsidR="00E63B73" w:rsidRPr="00C47F32">
        <w:rPr>
          <w:sz w:val="28"/>
          <w:szCs w:val="28"/>
        </w:rPr>
        <w:t>otion carried.</w:t>
      </w:r>
    </w:p>
    <w:p w14:paraId="207658AE" w14:textId="77777777" w:rsidR="00E63B73" w:rsidRDefault="00E63B73" w:rsidP="009646D0">
      <w:pPr>
        <w:rPr>
          <w:sz w:val="28"/>
          <w:szCs w:val="28"/>
        </w:rPr>
      </w:pPr>
    </w:p>
    <w:p w14:paraId="5A2C8990" w14:textId="77777777" w:rsidR="00C5789A" w:rsidRDefault="00E63B73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Moving forward the treasury report will reflect </w:t>
      </w:r>
      <w:r w:rsidR="006B1B73">
        <w:rPr>
          <w:sz w:val="28"/>
          <w:szCs w:val="28"/>
        </w:rPr>
        <w:t xml:space="preserve">two separate balances </w:t>
      </w:r>
    </w:p>
    <w:p w14:paraId="3F5302CA" w14:textId="5CDFB4BD" w:rsidR="00E63B73" w:rsidRDefault="006B1B73" w:rsidP="009646D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5789A">
        <w:rPr>
          <w:sz w:val="28"/>
          <w:szCs w:val="28"/>
        </w:rPr>
        <w:t>Checking</w:t>
      </w:r>
      <w:r>
        <w:rPr>
          <w:sz w:val="28"/>
          <w:szCs w:val="28"/>
        </w:rPr>
        <w:t xml:space="preserve"> and money market)</w:t>
      </w:r>
    </w:p>
    <w:p w14:paraId="5137354A" w14:textId="77777777" w:rsidR="006B1B73" w:rsidRDefault="006B1B73" w:rsidP="009646D0">
      <w:pPr>
        <w:rPr>
          <w:sz w:val="28"/>
          <w:szCs w:val="28"/>
        </w:rPr>
      </w:pPr>
    </w:p>
    <w:p w14:paraId="47320474" w14:textId="4348500D" w:rsidR="009A5F34" w:rsidRDefault="006B1B73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presented a </w:t>
      </w:r>
      <w:r w:rsidR="009A5F34">
        <w:rPr>
          <w:sz w:val="28"/>
          <w:szCs w:val="28"/>
        </w:rPr>
        <w:t xml:space="preserve">3% cash back </w:t>
      </w:r>
      <w:r>
        <w:rPr>
          <w:sz w:val="28"/>
          <w:szCs w:val="28"/>
        </w:rPr>
        <w:t xml:space="preserve">Credit Card offer </w:t>
      </w:r>
      <w:r w:rsidR="009A5F34">
        <w:rPr>
          <w:sz w:val="28"/>
          <w:szCs w:val="28"/>
        </w:rPr>
        <w:t>from PNC Bank.</w:t>
      </w:r>
    </w:p>
    <w:p w14:paraId="5E1AA8C2" w14:textId="64AC0E3F" w:rsidR="009A5F34" w:rsidRDefault="009A5F34" w:rsidP="009646D0">
      <w:pPr>
        <w:rPr>
          <w:sz w:val="28"/>
          <w:szCs w:val="28"/>
        </w:rPr>
      </w:pPr>
      <w:r>
        <w:rPr>
          <w:sz w:val="28"/>
          <w:szCs w:val="28"/>
        </w:rPr>
        <w:t>The Network had a discussion about the pros and cons of a credit card.</w:t>
      </w:r>
    </w:p>
    <w:p w14:paraId="43342A51" w14:textId="2AEF9B54" w:rsidR="009A5F34" w:rsidRPr="00C47F32" w:rsidRDefault="009A5F34" w:rsidP="00C47F3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47F32">
        <w:rPr>
          <w:sz w:val="28"/>
          <w:szCs w:val="28"/>
        </w:rPr>
        <w:t>Johny Spencer made a motion not to proceed getting the card.</w:t>
      </w:r>
    </w:p>
    <w:p w14:paraId="7C99FC12" w14:textId="77777777" w:rsidR="00C5789A" w:rsidRPr="00C47F32" w:rsidRDefault="009A5F34" w:rsidP="00C47F3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47F32">
        <w:rPr>
          <w:sz w:val="28"/>
          <w:szCs w:val="28"/>
        </w:rPr>
        <w:t>Jason Glover gave a 2</w:t>
      </w:r>
      <w:r w:rsidRPr="00C47F32">
        <w:rPr>
          <w:sz w:val="28"/>
          <w:szCs w:val="28"/>
          <w:vertAlign w:val="superscript"/>
        </w:rPr>
        <w:t>nd</w:t>
      </w:r>
      <w:r w:rsidRPr="00C47F32">
        <w:rPr>
          <w:sz w:val="28"/>
          <w:szCs w:val="28"/>
        </w:rPr>
        <w:t xml:space="preserve">. </w:t>
      </w:r>
    </w:p>
    <w:p w14:paraId="4526BEAE" w14:textId="3D8E2166" w:rsidR="009A5F34" w:rsidRPr="00C47F32" w:rsidRDefault="00C47F32" w:rsidP="00C47F3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A5F34" w:rsidRPr="00C47F32">
        <w:rPr>
          <w:sz w:val="28"/>
          <w:szCs w:val="28"/>
        </w:rPr>
        <w:t>otion carried.</w:t>
      </w:r>
    </w:p>
    <w:p w14:paraId="4D3CD07A" w14:textId="77777777" w:rsidR="009A5F34" w:rsidRDefault="009A5F34" w:rsidP="009646D0">
      <w:pPr>
        <w:rPr>
          <w:sz w:val="28"/>
          <w:szCs w:val="28"/>
        </w:rPr>
      </w:pPr>
    </w:p>
    <w:p w14:paraId="4ED77F67" w14:textId="55792616" w:rsidR="009A5F34" w:rsidRDefault="009A5F34" w:rsidP="009646D0">
      <w:pPr>
        <w:rPr>
          <w:sz w:val="28"/>
          <w:szCs w:val="28"/>
        </w:rPr>
      </w:pPr>
      <w:r>
        <w:rPr>
          <w:sz w:val="28"/>
          <w:szCs w:val="28"/>
        </w:rPr>
        <w:t>Further discussions on available money and network exposure:</w:t>
      </w:r>
    </w:p>
    <w:p w14:paraId="4A3BBAD8" w14:textId="629F7C09" w:rsidR="009A5F34" w:rsidRDefault="009A5F34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>Roy Alons mentioned College of the Albemarle certification classes (This could present a need for a system member to be willing to lead a class once a week)</w:t>
      </w:r>
    </w:p>
    <w:p w14:paraId="3D2B1FDC" w14:textId="08B915EC" w:rsidR="009A5F34" w:rsidRDefault="009A5F34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pointed out that scholarships are complicated and paying for NCRWA conference or </w:t>
      </w:r>
      <w:r w:rsidR="00437415">
        <w:rPr>
          <w:sz w:val="28"/>
          <w:szCs w:val="28"/>
        </w:rPr>
        <w:t>certification school would be a more straight forward approach.</w:t>
      </w:r>
    </w:p>
    <w:p w14:paraId="7958095B" w14:textId="77777777" w:rsidR="00C47F32" w:rsidRDefault="00C47F32" w:rsidP="00C47F32">
      <w:pPr>
        <w:ind w:left="720"/>
        <w:rPr>
          <w:sz w:val="28"/>
          <w:szCs w:val="28"/>
        </w:rPr>
      </w:pPr>
    </w:p>
    <w:p w14:paraId="416BEE08" w14:textId="77777777" w:rsidR="00C47F32" w:rsidRDefault="00C47F32" w:rsidP="00C47F32">
      <w:pPr>
        <w:ind w:left="720"/>
        <w:rPr>
          <w:sz w:val="28"/>
          <w:szCs w:val="28"/>
        </w:rPr>
      </w:pPr>
    </w:p>
    <w:p w14:paraId="64977A0D" w14:textId="1CC5FDA1" w:rsidR="00C47F32" w:rsidRDefault="00C47F32" w:rsidP="00C47F32">
      <w:pPr>
        <w:rPr>
          <w:sz w:val="28"/>
          <w:szCs w:val="28"/>
        </w:rPr>
      </w:pPr>
      <w:r w:rsidRPr="00C47F32">
        <w:rPr>
          <w:sz w:val="28"/>
          <w:szCs w:val="28"/>
        </w:rPr>
        <w:t>Further discussions on available money and network exposure</w:t>
      </w:r>
      <w:r>
        <w:rPr>
          <w:sz w:val="28"/>
          <w:szCs w:val="28"/>
        </w:rPr>
        <w:t xml:space="preserve"> (</w:t>
      </w:r>
      <w:r w:rsidR="006175C3">
        <w:rPr>
          <w:sz w:val="28"/>
          <w:szCs w:val="28"/>
        </w:rPr>
        <w:t>cont’d</w:t>
      </w:r>
      <w:r>
        <w:rPr>
          <w:sz w:val="28"/>
          <w:szCs w:val="28"/>
        </w:rPr>
        <w:t>)</w:t>
      </w:r>
      <w:r w:rsidRPr="00C47F32">
        <w:rPr>
          <w:sz w:val="28"/>
          <w:szCs w:val="28"/>
        </w:rPr>
        <w:t>:</w:t>
      </w:r>
    </w:p>
    <w:p w14:paraId="6D3F0A47" w14:textId="08DD13DD" w:rsidR="00437415" w:rsidRDefault="00437415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>Johny Spence asked if we could find a smaller system to send to the NCRWA conference.</w:t>
      </w:r>
    </w:p>
    <w:p w14:paraId="17027942" w14:textId="59DA271F" w:rsidR="00437415" w:rsidRDefault="00437415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suggested we consider covering dues for a new system’s 1rst year</w:t>
      </w:r>
    </w:p>
    <w:p w14:paraId="211BA814" w14:textId="28A5D9B4" w:rsidR="00437415" w:rsidRDefault="00437415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>Joyce Snader commented that we should send brochures with vendors to the NCRWA conference.</w:t>
      </w:r>
    </w:p>
    <w:p w14:paraId="615C2FE2" w14:textId="4FE35BFE" w:rsidR="00437415" w:rsidRDefault="00437415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pointed out that 200 flyers were printed last year but many were left over and now outdated.</w:t>
      </w:r>
    </w:p>
    <w:p w14:paraId="1FCD0AC3" w14:textId="7216739D" w:rsidR="00123F1E" w:rsidRPr="00C421DC" w:rsidRDefault="00225419" w:rsidP="00C47F32">
      <w:pPr>
        <w:ind w:left="720"/>
        <w:rPr>
          <w:sz w:val="28"/>
          <w:szCs w:val="28"/>
        </w:rPr>
      </w:pPr>
      <w:r>
        <w:rPr>
          <w:sz w:val="28"/>
          <w:szCs w:val="28"/>
        </w:rPr>
        <w:t>Consider making EWWN tee-shirts??</w:t>
      </w:r>
    </w:p>
    <w:p w14:paraId="7A9D9909" w14:textId="0B04F286" w:rsidR="00C421DC" w:rsidRDefault="00C421DC" w:rsidP="009646D0">
      <w:pPr>
        <w:rPr>
          <w:sz w:val="28"/>
          <w:szCs w:val="28"/>
        </w:rPr>
      </w:pPr>
    </w:p>
    <w:p w14:paraId="2FFB64E4" w14:textId="77777777" w:rsidR="00C47F32" w:rsidRDefault="00C47F32" w:rsidP="009646D0">
      <w:pPr>
        <w:rPr>
          <w:sz w:val="28"/>
          <w:szCs w:val="28"/>
        </w:rPr>
      </w:pPr>
    </w:p>
    <w:p w14:paraId="5A5A5525" w14:textId="77777777" w:rsidR="00C47F32" w:rsidRDefault="00C47F32" w:rsidP="009646D0">
      <w:pPr>
        <w:rPr>
          <w:sz w:val="28"/>
          <w:szCs w:val="28"/>
        </w:rPr>
      </w:pPr>
    </w:p>
    <w:p w14:paraId="56814FDF" w14:textId="77777777" w:rsidR="00C47F32" w:rsidRPr="00C421DC" w:rsidRDefault="00C47F32" w:rsidP="009646D0">
      <w:pPr>
        <w:rPr>
          <w:sz w:val="28"/>
          <w:szCs w:val="28"/>
        </w:rPr>
      </w:pPr>
    </w:p>
    <w:p w14:paraId="10CEFCF8" w14:textId="74D89422" w:rsidR="00C421DC" w:rsidRDefault="00C421DC" w:rsidP="009646D0">
      <w:pPr>
        <w:rPr>
          <w:b/>
          <w:bCs/>
          <w:sz w:val="28"/>
          <w:szCs w:val="28"/>
        </w:rPr>
      </w:pPr>
      <w:r w:rsidRPr="00C421DC">
        <w:rPr>
          <w:b/>
          <w:bCs/>
          <w:sz w:val="28"/>
          <w:szCs w:val="28"/>
        </w:rPr>
        <w:t>New Business</w:t>
      </w:r>
    </w:p>
    <w:p w14:paraId="6CAFCCCB" w14:textId="2F507DE9" w:rsidR="00C421DC" w:rsidRDefault="00C421DC" w:rsidP="009646D0">
      <w:pPr>
        <w:rPr>
          <w:sz w:val="28"/>
          <w:szCs w:val="28"/>
        </w:rPr>
      </w:pPr>
    </w:p>
    <w:p w14:paraId="26EF7C89" w14:textId="0127F0A6" w:rsidR="007F3987" w:rsidRDefault="007F3987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Roy Alons announced </w:t>
      </w:r>
      <w:r w:rsidR="00113D81">
        <w:rPr>
          <w:sz w:val="28"/>
          <w:szCs w:val="28"/>
        </w:rPr>
        <w:t xml:space="preserve">the </w:t>
      </w:r>
      <w:r>
        <w:rPr>
          <w:sz w:val="28"/>
          <w:szCs w:val="28"/>
        </w:rPr>
        <w:t>Backhoe Rodeo committee will be formed soon</w:t>
      </w:r>
    </w:p>
    <w:p w14:paraId="7447B4B8" w14:textId="77777777" w:rsidR="00113D81" w:rsidRDefault="00113D81" w:rsidP="009646D0">
      <w:pPr>
        <w:rPr>
          <w:sz w:val="28"/>
          <w:szCs w:val="28"/>
        </w:rPr>
      </w:pPr>
    </w:p>
    <w:p w14:paraId="7DECDB52" w14:textId="02625930" w:rsidR="00113D81" w:rsidRDefault="00113D81" w:rsidP="009646D0">
      <w:pPr>
        <w:rPr>
          <w:sz w:val="28"/>
          <w:szCs w:val="28"/>
        </w:rPr>
      </w:pPr>
      <w:r>
        <w:rPr>
          <w:sz w:val="28"/>
          <w:szCs w:val="28"/>
        </w:rPr>
        <w:t>NCRWA conference is from May 12-15</w:t>
      </w:r>
      <w:r w:rsidRPr="00113D8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Early bird time is running out.</w:t>
      </w:r>
    </w:p>
    <w:p w14:paraId="10540577" w14:textId="1CD3CA82" w:rsidR="00113D81" w:rsidRDefault="00113D81" w:rsidP="009646D0">
      <w:pPr>
        <w:rPr>
          <w:sz w:val="28"/>
          <w:szCs w:val="28"/>
        </w:rPr>
      </w:pPr>
      <w:r>
        <w:rPr>
          <w:sz w:val="28"/>
          <w:szCs w:val="28"/>
        </w:rPr>
        <w:tab/>
        <w:t>This year has a Western NC and Heleen theme</w:t>
      </w:r>
    </w:p>
    <w:p w14:paraId="3E8203AD" w14:textId="785286E4" w:rsidR="00113D81" w:rsidRDefault="00113D81" w:rsidP="009646D0">
      <w:pPr>
        <w:rPr>
          <w:sz w:val="28"/>
          <w:szCs w:val="28"/>
        </w:rPr>
      </w:pPr>
      <w:r>
        <w:rPr>
          <w:sz w:val="28"/>
          <w:szCs w:val="28"/>
        </w:rPr>
        <w:tab/>
        <w:t>There is also a new meter event with winners in 3 places</w:t>
      </w:r>
    </w:p>
    <w:p w14:paraId="1741DC22" w14:textId="110DC088" w:rsidR="00113D81" w:rsidRDefault="00113D81" w:rsidP="009646D0">
      <w:pPr>
        <w:rPr>
          <w:sz w:val="28"/>
          <w:szCs w:val="28"/>
        </w:rPr>
      </w:pPr>
    </w:p>
    <w:p w14:paraId="579FE3DE" w14:textId="102D52F6" w:rsidR="00113D81" w:rsidRDefault="00113D81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>
        <w:rPr>
          <w:sz w:val="28"/>
          <w:szCs w:val="28"/>
        </w:rPr>
        <w:t xml:space="preserve"> reported that the National Water Rally in D.C. reviled that congress claimed not to know any more than we know in regards to funding with EPA and USDA affecting RWA</w:t>
      </w:r>
    </w:p>
    <w:p w14:paraId="35D462F0" w14:textId="77777777" w:rsidR="00113D81" w:rsidRDefault="00113D81" w:rsidP="009646D0">
      <w:pPr>
        <w:rPr>
          <w:sz w:val="28"/>
          <w:szCs w:val="28"/>
        </w:rPr>
      </w:pPr>
    </w:p>
    <w:p w14:paraId="2FE4542D" w14:textId="1D45EC88" w:rsidR="00113D81" w:rsidRDefault="00113D81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The Board acknowledged the desire to send a representative to </w:t>
      </w:r>
      <w:r w:rsidR="003B6C8F">
        <w:rPr>
          <w:sz w:val="28"/>
          <w:szCs w:val="28"/>
        </w:rPr>
        <w:t xml:space="preserve">the NCRWA conference 2025. Buck’s presence in 2024 produced several new memberships more than justifying the expenses of sending him. </w:t>
      </w:r>
    </w:p>
    <w:p w14:paraId="305AA8E1" w14:textId="77777777" w:rsidR="00430F34" w:rsidRDefault="00430F34" w:rsidP="009646D0">
      <w:pPr>
        <w:rPr>
          <w:sz w:val="28"/>
          <w:szCs w:val="28"/>
        </w:rPr>
      </w:pPr>
    </w:p>
    <w:p w14:paraId="080E30B7" w14:textId="77777777" w:rsidR="00430F34" w:rsidRPr="00C47F32" w:rsidRDefault="003B6C8F" w:rsidP="00C47F3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47F32">
        <w:rPr>
          <w:sz w:val="28"/>
          <w:szCs w:val="28"/>
        </w:rPr>
        <w:t xml:space="preserve">Jason Glover made a motion to for EWWN to pay all expenses to send a representative this year’s conference in May. </w:t>
      </w:r>
    </w:p>
    <w:p w14:paraId="0B232DF9" w14:textId="77777777" w:rsidR="00430F34" w:rsidRPr="00C47F32" w:rsidRDefault="003B6C8F" w:rsidP="00C47F3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47F32">
        <w:rPr>
          <w:sz w:val="28"/>
          <w:szCs w:val="28"/>
        </w:rPr>
        <w:t>Joyce gave a 2</w:t>
      </w:r>
      <w:r w:rsidRPr="00C47F32">
        <w:rPr>
          <w:sz w:val="28"/>
          <w:szCs w:val="28"/>
          <w:vertAlign w:val="superscript"/>
        </w:rPr>
        <w:t>nd</w:t>
      </w:r>
      <w:r w:rsidRPr="00C47F32">
        <w:rPr>
          <w:sz w:val="28"/>
          <w:szCs w:val="28"/>
        </w:rPr>
        <w:t xml:space="preserve">. </w:t>
      </w:r>
    </w:p>
    <w:p w14:paraId="34F7B0C9" w14:textId="4A8184C9" w:rsidR="003B6C8F" w:rsidRPr="00C47F32" w:rsidRDefault="00C47F32" w:rsidP="00C47F3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3B6C8F" w:rsidRPr="00C47F32">
        <w:rPr>
          <w:sz w:val="28"/>
          <w:szCs w:val="28"/>
        </w:rPr>
        <w:t>otion carried.</w:t>
      </w:r>
    </w:p>
    <w:p w14:paraId="77274829" w14:textId="77777777" w:rsidR="003B6C8F" w:rsidRDefault="003B6C8F" w:rsidP="009646D0">
      <w:pPr>
        <w:rPr>
          <w:sz w:val="28"/>
          <w:szCs w:val="28"/>
        </w:rPr>
      </w:pPr>
    </w:p>
    <w:p w14:paraId="2FBE2814" w14:textId="77777777" w:rsidR="00C47F32" w:rsidRDefault="00C47F32" w:rsidP="009646D0">
      <w:pPr>
        <w:rPr>
          <w:sz w:val="28"/>
          <w:szCs w:val="28"/>
        </w:rPr>
      </w:pPr>
    </w:p>
    <w:p w14:paraId="2D146574" w14:textId="77777777" w:rsidR="00C47F32" w:rsidRDefault="00C47F32" w:rsidP="009646D0">
      <w:pPr>
        <w:rPr>
          <w:sz w:val="28"/>
          <w:szCs w:val="28"/>
        </w:rPr>
      </w:pPr>
    </w:p>
    <w:p w14:paraId="0284D2FC" w14:textId="77777777" w:rsidR="00C47F32" w:rsidRDefault="00C47F32" w:rsidP="009646D0">
      <w:pPr>
        <w:rPr>
          <w:sz w:val="28"/>
          <w:szCs w:val="28"/>
        </w:rPr>
      </w:pPr>
    </w:p>
    <w:p w14:paraId="3C9EB7BB" w14:textId="77777777" w:rsidR="00C47F32" w:rsidRDefault="00C47F32" w:rsidP="009646D0">
      <w:pPr>
        <w:rPr>
          <w:sz w:val="28"/>
          <w:szCs w:val="28"/>
        </w:rPr>
      </w:pPr>
    </w:p>
    <w:p w14:paraId="0F294255" w14:textId="52A6ABB7" w:rsidR="003B6C8F" w:rsidRDefault="0001612E" w:rsidP="009646D0">
      <w:pPr>
        <w:rPr>
          <w:sz w:val="28"/>
          <w:szCs w:val="28"/>
        </w:rPr>
      </w:pPr>
      <w:r>
        <w:rPr>
          <w:sz w:val="28"/>
          <w:szCs w:val="28"/>
        </w:rPr>
        <w:t>New emails from members need to be added to the contact list for announcements/alerts.</w:t>
      </w:r>
    </w:p>
    <w:p w14:paraId="5F165EF3" w14:textId="77777777" w:rsidR="0001612E" w:rsidRDefault="0001612E" w:rsidP="009646D0">
      <w:pPr>
        <w:rPr>
          <w:sz w:val="28"/>
          <w:szCs w:val="28"/>
        </w:rPr>
      </w:pPr>
    </w:p>
    <w:p w14:paraId="78457773" w14:textId="1EE0F5C3" w:rsidR="0001612E" w:rsidRDefault="001053D4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Neptune meters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submitted an application for membership. </w:t>
      </w:r>
    </w:p>
    <w:p w14:paraId="3740ECA4" w14:textId="7888D515" w:rsidR="00C5789A" w:rsidRDefault="00C5789A" w:rsidP="009646D0">
      <w:pPr>
        <w:rPr>
          <w:sz w:val="28"/>
          <w:szCs w:val="28"/>
        </w:rPr>
      </w:pPr>
      <w:r w:rsidRPr="00C5789A">
        <w:rPr>
          <w:sz w:val="28"/>
          <w:szCs w:val="28"/>
        </w:rPr>
        <w:t xml:space="preserve">Brandon Harwell </w:t>
      </w:r>
      <w:r>
        <w:rPr>
          <w:sz w:val="28"/>
          <w:szCs w:val="28"/>
        </w:rPr>
        <w:t>is their representative.</w:t>
      </w:r>
    </w:p>
    <w:p w14:paraId="210D95D5" w14:textId="77777777" w:rsidR="00430F34" w:rsidRDefault="00430F34" w:rsidP="009646D0">
      <w:pPr>
        <w:rPr>
          <w:sz w:val="28"/>
          <w:szCs w:val="28"/>
        </w:rPr>
      </w:pPr>
    </w:p>
    <w:p w14:paraId="423794DE" w14:textId="0CBAF4C7" w:rsidR="001053D4" w:rsidRPr="00C47F32" w:rsidRDefault="001053D4" w:rsidP="00C47F3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47F32">
        <w:rPr>
          <w:sz w:val="28"/>
          <w:szCs w:val="28"/>
        </w:rPr>
        <w:t>Jason Glover made a motion to approve the request for membership</w:t>
      </w:r>
    </w:p>
    <w:p w14:paraId="34638D47" w14:textId="77777777" w:rsidR="00C5789A" w:rsidRPr="00C47F32" w:rsidRDefault="001053D4" w:rsidP="00C47F3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47F32">
        <w:rPr>
          <w:sz w:val="28"/>
          <w:szCs w:val="28"/>
        </w:rPr>
        <w:t>Millard Lewis gave a 2</w:t>
      </w:r>
      <w:r w:rsidRPr="00C47F32">
        <w:rPr>
          <w:sz w:val="28"/>
          <w:szCs w:val="28"/>
          <w:vertAlign w:val="superscript"/>
        </w:rPr>
        <w:t>nd</w:t>
      </w:r>
      <w:r w:rsidRPr="00C47F32">
        <w:rPr>
          <w:sz w:val="28"/>
          <w:szCs w:val="28"/>
        </w:rPr>
        <w:t xml:space="preserve">. </w:t>
      </w:r>
    </w:p>
    <w:p w14:paraId="73D55FD1" w14:textId="5C285F99" w:rsidR="00FA1E51" w:rsidRPr="00C47F32" w:rsidRDefault="001053D4" w:rsidP="009646D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47F32">
        <w:rPr>
          <w:sz w:val="28"/>
          <w:szCs w:val="28"/>
        </w:rPr>
        <w:t>Motion carried.</w:t>
      </w:r>
    </w:p>
    <w:p w14:paraId="30A10660" w14:textId="2C7E6B8A" w:rsidR="005A1235" w:rsidRDefault="005A1235" w:rsidP="00C77235">
      <w:pPr>
        <w:rPr>
          <w:sz w:val="28"/>
          <w:szCs w:val="28"/>
        </w:rPr>
      </w:pPr>
    </w:p>
    <w:p w14:paraId="791BF4F5" w14:textId="77777777" w:rsidR="00C47F32" w:rsidRDefault="00C47F32" w:rsidP="00C77235">
      <w:pPr>
        <w:rPr>
          <w:sz w:val="28"/>
          <w:szCs w:val="28"/>
        </w:rPr>
      </w:pPr>
    </w:p>
    <w:p w14:paraId="409156B6" w14:textId="77777777" w:rsidR="00C47F32" w:rsidRDefault="00C47F32" w:rsidP="00C77235">
      <w:pPr>
        <w:rPr>
          <w:sz w:val="28"/>
          <w:szCs w:val="28"/>
        </w:rPr>
      </w:pPr>
    </w:p>
    <w:p w14:paraId="08F05EBC" w14:textId="30CEC8EF" w:rsidR="005A1235" w:rsidRDefault="005A1235" w:rsidP="00C77235">
      <w:pPr>
        <w:rPr>
          <w:b/>
          <w:bCs/>
          <w:sz w:val="28"/>
          <w:szCs w:val="28"/>
        </w:rPr>
      </w:pPr>
      <w:r w:rsidRPr="006A49C6">
        <w:rPr>
          <w:b/>
          <w:bCs/>
          <w:sz w:val="28"/>
          <w:szCs w:val="28"/>
        </w:rPr>
        <w:t>Open Discussion</w:t>
      </w:r>
    </w:p>
    <w:p w14:paraId="227425FA" w14:textId="77777777" w:rsidR="00D47B68" w:rsidRDefault="00D47B68" w:rsidP="00C77235">
      <w:pPr>
        <w:rPr>
          <w:b/>
          <w:bCs/>
          <w:sz w:val="28"/>
          <w:szCs w:val="28"/>
        </w:rPr>
      </w:pPr>
    </w:p>
    <w:p w14:paraId="30A0B331" w14:textId="77777777" w:rsidR="00225419" w:rsidRDefault="00225419" w:rsidP="00C77235">
      <w:pPr>
        <w:rPr>
          <w:bCs/>
          <w:sz w:val="28"/>
          <w:szCs w:val="28"/>
        </w:rPr>
      </w:pPr>
      <w:r w:rsidRPr="00225419">
        <w:rPr>
          <w:bCs/>
          <w:sz w:val="28"/>
          <w:szCs w:val="28"/>
        </w:rPr>
        <w:t>Clarification was made</w:t>
      </w:r>
      <w:r>
        <w:rPr>
          <w:bCs/>
          <w:sz w:val="28"/>
          <w:szCs w:val="28"/>
        </w:rPr>
        <w:t xml:space="preserve"> referencing our Network issues a few years back. </w:t>
      </w:r>
    </w:p>
    <w:p w14:paraId="35FDD889" w14:textId="20072828" w:rsidR="00225419" w:rsidRDefault="00225419" w:rsidP="00C772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Nick </w:t>
      </w:r>
      <w:proofErr w:type="spellStart"/>
      <w:r>
        <w:rPr>
          <w:bCs/>
          <w:sz w:val="28"/>
          <w:szCs w:val="28"/>
        </w:rPr>
        <w:t>Lolies</w:t>
      </w:r>
      <w:proofErr w:type="spellEnd"/>
      <w:r>
        <w:rPr>
          <w:bCs/>
          <w:sz w:val="28"/>
          <w:szCs w:val="28"/>
        </w:rPr>
        <w:t xml:space="preserve"> stated that the Network did not get into trouble because of taxes. Instead, the nonprofit status was lost as a result of failing to complete a questionnaire from the bank. </w:t>
      </w:r>
    </w:p>
    <w:p w14:paraId="28B152B3" w14:textId="77777777" w:rsidR="00225419" w:rsidRDefault="00225419" w:rsidP="00C77235">
      <w:pPr>
        <w:rPr>
          <w:bCs/>
          <w:sz w:val="28"/>
          <w:szCs w:val="28"/>
        </w:rPr>
      </w:pPr>
    </w:p>
    <w:p w14:paraId="35BE6389" w14:textId="400C3D83" w:rsidR="00225419" w:rsidRPr="00225419" w:rsidRDefault="00225419" w:rsidP="00C772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current treasurer has been and will continue taking care of annual filings with the state and federal government.</w:t>
      </w:r>
    </w:p>
    <w:p w14:paraId="6668DA5B" w14:textId="77777777" w:rsidR="00225419" w:rsidRDefault="00225419" w:rsidP="00C77235">
      <w:pPr>
        <w:rPr>
          <w:b/>
          <w:bCs/>
          <w:sz w:val="28"/>
          <w:szCs w:val="28"/>
        </w:rPr>
      </w:pPr>
    </w:p>
    <w:p w14:paraId="5F8DC60D" w14:textId="297EFF20" w:rsidR="00225419" w:rsidRPr="00225419" w:rsidRDefault="00225419" w:rsidP="00C77235">
      <w:pPr>
        <w:rPr>
          <w:bCs/>
          <w:sz w:val="28"/>
          <w:szCs w:val="28"/>
        </w:rPr>
      </w:pPr>
      <w:r w:rsidRPr="00225419">
        <w:rPr>
          <w:bCs/>
          <w:sz w:val="28"/>
          <w:szCs w:val="28"/>
        </w:rPr>
        <w:t xml:space="preserve">Buck offered up a gift card he </w:t>
      </w:r>
      <w:r w:rsidR="00430F34">
        <w:rPr>
          <w:bCs/>
          <w:sz w:val="28"/>
          <w:szCs w:val="28"/>
        </w:rPr>
        <w:t>won</w:t>
      </w:r>
      <w:r w:rsidRPr="00225419">
        <w:rPr>
          <w:bCs/>
          <w:sz w:val="28"/>
          <w:szCs w:val="28"/>
        </w:rPr>
        <w:t xml:space="preserve"> from the North </w:t>
      </w:r>
      <w:r w:rsidR="00430F34">
        <w:rPr>
          <w:bCs/>
          <w:sz w:val="28"/>
          <w:szCs w:val="28"/>
        </w:rPr>
        <w:t>East</w:t>
      </w:r>
      <w:r w:rsidRPr="00225419">
        <w:rPr>
          <w:bCs/>
          <w:sz w:val="28"/>
          <w:szCs w:val="28"/>
        </w:rPr>
        <w:t xml:space="preserve"> Sectional Training </w:t>
      </w:r>
      <w:r w:rsidR="00430F34">
        <w:rPr>
          <w:bCs/>
          <w:sz w:val="28"/>
          <w:szCs w:val="28"/>
        </w:rPr>
        <w:t>in Williamston on March 4</w:t>
      </w:r>
      <w:r w:rsidR="00430F34" w:rsidRPr="00430F34">
        <w:rPr>
          <w:bCs/>
          <w:sz w:val="28"/>
          <w:szCs w:val="28"/>
          <w:vertAlign w:val="superscript"/>
        </w:rPr>
        <w:t>th</w:t>
      </w:r>
      <w:r w:rsidR="00430F34">
        <w:rPr>
          <w:bCs/>
          <w:sz w:val="28"/>
          <w:szCs w:val="28"/>
        </w:rPr>
        <w:t>. Johny Spencer was asked to pick a number randomly from the roster list. He chose #6 and Millard Lewis received the $25 Lowes gift card.</w:t>
      </w:r>
    </w:p>
    <w:p w14:paraId="47B78E35" w14:textId="67D774B9" w:rsidR="00EA7FCB" w:rsidRDefault="00EA7FCB" w:rsidP="00C77235">
      <w:pPr>
        <w:rPr>
          <w:sz w:val="28"/>
          <w:szCs w:val="28"/>
        </w:rPr>
      </w:pPr>
    </w:p>
    <w:p w14:paraId="36EA9B49" w14:textId="77777777" w:rsidR="00C47F32" w:rsidRDefault="00C47F32" w:rsidP="00964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54093F" w14:textId="77777777" w:rsidR="00C47F32" w:rsidRDefault="00C47F32" w:rsidP="009646D0">
      <w:pPr>
        <w:rPr>
          <w:b/>
          <w:bCs/>
          <w:sz w:val="28"/>
          <w:szCs w:val="28"/>
        </w:rPr>
      </w:pPr>
    </w:p>
    <w:p w14:paraId="6FF3ABE5" w14:textId="77777777" w:rsidR="00C47F32" w:rsidRDefault="00C47F32" w:rsidP="009646D0">
      <w:pPr>
        <w:rPr>
          <w:b/>
          <w:bCs/>
          <w:sz w:val="28"/>
          <w:szCs w:val="28"/>
        </w:rPr>
      </w:pPr>
    </w:p>
    <w:p w14:paraId="226F4318" w14:textId="070DC927" w:rsidR="00C421DC" w:rsidRPr="006A49C6" w:rsidRDefault="006A49C6" w:rsidP="009646D0">
      <w:pPr>
        <w:rPr>
          <w:b/>
          <w:bCs/>
          <w:sz w:val="28"/>
          <w:szCs w:val="28"/>
        </w:rPr>
      </w:pPr>
      <w:r w:rsidRPr="006A49C6">
        <w:rPr>
          <w:b/>
          <w:bCs/>
          <w:sz w:val="28"/>
          <w:szCs w:val="28"/>
        </w:rPr>
        <w:t>Meeting Places and Dates:</w:t>
      </w:r>
    </w:p>
    <w:p w14:paraId="110E630B" w14:textId="57D5B250" w:rsidR="006A49C6" w:rsidRDefault="00123F1E" w:rsidP="009646D0">
      <w:pPr>
        <w:rPr>
          <w:sz w:val="28"/>
          <w:szCs w:val="28"/>
        </w:rPr>
      </w:pPr>
      <w:r>
        <w:rPr>
          <w:sz w:val="28"/>
          <w:szCs w:val="28"/>
        </w:rPr>
        <w:t>April 8</w:t>
      </w:r>
      <w:r w:rsidR="006A49C6" w:rsidRPr="006A49C6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6A49C6">
        <w:rPr>
          <w:sz w:val="28"/>
          <w:szCs w:val="28"/>
        </w:rPr>
        <w:t>-</w:t>
      </w:r>
      <w:r>
        <w:rPr>
          <w:sz w:val="28"/>
          <w:szCs w:val="28"/>
        </w:rPr>
        <w:t>Bell Aurther</w:t>
      </w:r>
    </w:p>
    <w:p w14:paraId="062BA085" w14:textId="0B0D2F50" w:rsidR="006A49C6" w:rsidRDefault="00A85736" w:rsidP="009646D0">
      <w:pPr>
        <w:rPr>
          <w:sz w:val="28"/>
          <w:szCs w:val="28"/>
        </w:rPr>
      </w:pPr>
      <w:r>
        <w:rPr>
          <w:sz w:val="28"/>
          <w:szCs w:val="28"/>
        </w:rPr>
        <w:t>May 6</w:t>
      </w:r>
      <w:r w:rsidR="006A49C6" w:rsidRPr="006A49C6">
        <w:rPr>
          <w:sz w:val="28"/>
          <w:szCs w:val="28"/>
          <w:vertAlign w:val="superscript"/>
        </w:rPr>
        <w:t>th</w:t>
      </w:r>
      <w:r w:rsidR="00123F1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</w:t>
      </w:r>
      <w:r w:rsidR="006A49C6">
        <w:rPr>
          <w:sz w:val="28"/>
          <w:szCs w:val="28"/>
        </w:rPr>
        <w:t xml:space="preserve"> North</w:t>
      </w:r>
      <w:r>
        <w:rPr>
          <w:sz w:val="28"/>
          <w:szCs w:val="28"/>
        </w:rPr>
        <w:t xml:space="preserve"> H</w:t>
      </w:r>
      <w:r w:rsidR="006A49C6">
        <w:rPr>
          <w:sz w:val="28"/>
          <w:szCs w:val="28"/>
        </w:rPr>
        <w:t>ampton Co.</w:t>
      </w:r>
    </w:p>
    <w:p w14:paraId="4F230D50" w14:textId="41A632C6" w:rsidR="006A49C6" w:rsidRDefault="00123F1E" w:rsidP="009646D0">
      <w:pPr>
        <w:rPr>
          <w:sz w:val="28"/>
          <w:szCs w:val="28"/>
        </w:rPr>
      </w:pPr>
      <w:r>
        <w:rPr>
          <w:sz w:val="28"/>
          <w:szCs w:val="28"/>
        </w:rPr>
        <w:t>June 10</w:t>
      </w:r>
      <w:r w:rsidR="006A49C6" w:rsidRPr="006A49C6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6A49C6">
        <w:rPr>
          <w:sz w:val="28"/>
          <w:szCs w:val="28"/>
        </w:rPr>
        <w:t>-Perquimans Co</w:t>
      </w:r>
    </w:p>
    <w:p w14:paraId="02243FBB" w14:textId="5BC2222E" w:rsidR="006A49C6" w:rsidRDefault="00123F1E" w:rsidP="009646D0">
      <w:pPr>
        <w:rPr>
          <w:sz w:val="28"/>
          <w:szCs w:val="28"/>
        </w:rPr>
      </w:pPr>
      <w:r>
        <w:rPr>
          <w:sz w:val="28"/>
          <w:szCs w:val="28"/>
        </w:rPr>
        <w:t>July 8</w:t>
      </w:r>
      <w:r w:rsidR="006A49C6" w:rsidRPr="006A49C6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6A49C6">
        <w:rPr>
          <w:sz w:val="28"/>
          <w:szCs w:val="28"/>
        </w:rPr>
        <w:t>- Windsor</w:t>
      </w:r>
    </w:p>
    <w:p w14:paraId="650553DF" w14:textId="491D1A28" w:rsidR="006A49C6" w:rsidRDefault="00123F1E" w:rsidP="009646D0">
      <w:pPr>
        <w:rPr>
          <w:sz w:val="28"/>
          <w:szCs w:val="28"/>
        </w:rPr>
      </w:pPr>
      <w:r>
        <w:rPr>
          <w:sz w:val="28"/>
          <w:szCs w:val="28"/>
        </w:rPr>
        <w:t>August 12</w:t>
      </w:r>
      <w:r w:rsidR="006A49C6" w:rsidRPr="006A49C6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6A49C6">
        <w:rPr>
          <w:sz w:val="28"/>
          <w:szCs w:val="28"/>
        </w:rPr>
        <w:t xml:space="preserve">- </w:t>
      </w:r>
      <w:r w:rsidR="00A85736">
        <w:rPr>
          <w:sz w:val="28"/>
          <w:szCs w:val="28"/>
        </w:rPr>
        <w:t>GUC</w:t>
      </w:r>
    </w:p>
    <w:p w14:paraId="291BAF54" w14:textId="00BB3072" w:rsidR="006A49C6" w:rsidRDefault="006A49C6" w:rsidP="009646D0">
      <w:pPr>
        <w:rPr>
          <w:sz w:val="28"/>
          <w:szCs w:val="28"/>
        </w:rPr>
      </w:pPr>
      <w:r>
        <w:rPr>
          <w:sz w:val="28"/>
          <w:szCs w:val="28"/>
        </w:rPr>
        <w:t>September</w:t>
      </w:r>
      <w:r w:rsidR="00123F1E">
        <w:rPr>
          <w:sz w:val="28"/>
          <w:szCs w:val="28"/>
        </w:rPr>
        <w:t xml:space="preserve"> 9</w:t>
      </w:r>
      <w:r w:rsidR="00123F1E" w:rsidRPr="00123F1E">
        <w:rPr>
          <w:sz w:val="28"/>
          <w:szCs w:val="28"/>
          <w:vertAlign w:val="superscript"/>
        </w:rPr>
        <w:t>th</w:t>
      </w:r>
      <w:r w:rsidR="00123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85736">
        <w:rPr>
          <w:sz w:val="28"/>
          <w:szCs w:val="28"/>
        </w:rPr>
        <w:t>Martin</w:t>
      </w:r>
    </w:p>
    <w:p w14:paraId="50EAF106" w14:textId="21E366DE" w:rsidR="006A49C6" w:rsidRDefault="006A49C6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October- Backhoe Rodeo- </w:t>
      </w:r>
      <w:r w:rsidR="00123F1E">
        <w:rPr>
          <w:sz w:val="28"/>
          <w:szCs w:val="28"/>
        </w:rPr>
        <w:t>Tarboro</w:t>
      </w:r>
    </w:p>
    <w:p w14:paraId="7FA6B6AB" w14:textId="60C697C4" w:rsidR="006A49C6" w:rsidRDefault="006A49C6" w:rsidP="009646D0">
      <w:pPr>
        <w:rPr>
          <w:sz w:val="28"/>
          <w:szCs w:val="28"/>
        </w:rPr>
      </w:pPr>
      <w:r>
        <w:rPr>
          <w:sz w:val="28"/>
          <w:szCs w:val="28"/>
        </w:rPr>
        <w:t>November- Open</w:t>
      </w:r>
    </w:p>
    <w:p w14:paraId="39E1F946" w14:textId="77777777" w:rsidR="00C47F32" w:rsidRDefault="00C47F32" w:rsidP="009646D0">
      <w:pPr>
        <w:rPr>
          <w:sz w:val="28"/>
          <w:szCs w:val="28"/>
        </w:rPr>
      </w:pPr>
    </w:p>
    <w:p w14:paraId="2D24D569" w14:textId="77777777" w:rsidR="00C47F32" w:rsidRDefault="00C47F32" w:rsidP="009646D0">
      <w:pPr>
        <w:rPr>
          <w:sz w:val="28"/>
          <w:szCs w:val="28"/>
        </w:rPr>
      </w:pPr>
    </w:p>
    <w:p w14:paraId="54BDDABD" w14:textId="6D30FADE" w:rsidR="003B6C8F" w:rsidRDefault="003B6C8F" w:rsidP="009646D0">
      <w:pPr>
        <w:rPr>
          <w:sz w:val="28"/>
          <w:szCs w:val="28"/>
        </w:rPr>
      </w:pPr>
      <w:r>
        <w:rPr>
          <w:sz w:val="28"/>
          <w:szCs w:val="28"/>
        </w:rPr>
        <w:t>The next meeting will be April 8</w:t>
      </w:r>
      <w:r w:rsidRPr="003B6C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2025 and will be hosted by Bell </w:t>
      </w:r>
      <w:proofErr w:type="spellStart"/>
      <w:r>
        <w:rPr>
          <w:sz w:val="28"/>
          <w:szCs w:val="28"/>
        </w:rPr>
        <w:t>Auther</w:t>
      </w:r>
      <w:proofErr w:type="spellEnd"/>
      <w:r>
        <w:rPr>
          <w:sz w:val="28"/>
          <w:szCs w:val="28"/>
        </w:rPr>
        <w:t>.</w:t>
      </w:r>
    </w:p>
    <w:p w14:paraId="228BEDDD" w14:textId="77777777" w:rsidR="003B6C8F" w:rsidRDefault="003B6C8F" w:rsidP="009646D0">
      <w:pPr>
        <w:rPr>
          <w:sz w:val="28"/>
          <w:szCs w:val="28"/>
        </w:rPr>
      </w:pPr>
    </w:p>
    <w:p w14:paraId="0B1510B6" w14:textId="024B6A24" w:rsidR="003B6C8F" w:rsidRDefault="003B6C8F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Treasure’s Report: No Deposits were made since </w:t>
      </w:r>
      <w:r w:rsidR="0001612E">
        <w:rPr>
          <w:sz w:val="28"/>
          <w:szCs w:val="28"/>
        </w:rPr>
        <w:t>February’s</w:t>
      </w:r>
      <w:r>
        <w:rPr>
          <w:sz w:val="28"/>
          <w:szCs w:val="28"/>
        </w:rPr>
        <w:t xml:space="preserve"> meeting. Total balance is </w:t>
      </w:r>
      <w:r w:rsidRPr="003B6C8F">
        <w:rPr>
          <w:sz w:val="28"/>
          <w:szCs w:val="28"/>
          <w:u w:val="single"/>
        </w:rPr>
        <w:t>$14,224.83</w:t>
      </w:r>
      <w:r>
        <w:rPr>
          <w:sz w:val="28"/>
          <w:szCs w:val="28"/>
        </w:rPr>
        <w:t>.</w:t>
      </w:r>
    </w:p>
    <w:p w14:paraId="2710A7FD" w14:textId="77777777" w:rsidR="001053D4" w:rsidRDefault="001053D4" w:rsidP="009646D0">
      <w:pPr>
        <w:rPr>
          <w:sz w:val="28"/>
          <w:szCs w:val="28"/>
        </w:rPr>
      </w:pPr>
    </w:p>
    <w:p w14:paraId="54C38DF9" w14:textId="757D1D43" w:rsidR="001053D4" w:rsidRDefault="001053D4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The bank had to change titles for </w:t>
      </w:r>
      <w:r w:rsidR="006175C3">
        <w:rPr>
          <w:sz w:val="28"/>
          <w:szCs w:val="28"/>
        </w:rPr>
        <w:t xml:space="preserve">the current named </w:t>
      </w:r>
      <w:r>
        <w:rPr>
          <w:sz w:val="28"/>
          <w:szCs w:val="28"/>
        </w:rPr>
        <w:t xml:space="preserve">officers </w:t>
      </w:r>
    </w:p>
    <w:p w14:paraId="45094F0E" w14:textId="47AF37B6" w:rsidR="001053D4" w:rsidRDefault="001053D4" w:rsidP="009646D0">
      <w:pPr>
        <w:rPr>
          <w:sz w:val="28"/>
          <w:szCs w:val="28"/>
        </w:rPr>
      </w:pPr>
      <w:r>
        <w:rPr>
          <w:sz w:val="28"/>
          <w:szCs w:val="28"/>
        </w:rPr>
        <w:t xml:space="preserve">Nick </w:t>
      </w:r>
      <w:proofErr w:type="spellStart"/>
      <w:r>
        <w:rPr>
          <w:sz w:val="28"/>
          <w:szCs w:val="28"/>
        </w:rPr>
        <w:t>Lolies</w:t>
      </w:r>
      <w:proofErr w:type="spellEnd"/>
      <w:r w:rsidR="006175C3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="006175C3">
        <w:rPr>
          <w:sz w:val="28"/>
          <w:szCs w:val="28"/>
        </w:rPr>
        <w:t>(treasurer) and Roy Alons’ (president)</w:t>
      </w:r>
      <w:r>
        <w:rPr>
          <w:sz w:val="28"/>
          <w:szCs w:val="28"/>
        </w:rPr>
        <w:t xml:space="preserve"> signatures are both required</w:t>
      </w:r>
      <w:r w:rsidRPr="001053D4">
        <w:rPr>
          <w:sz w:val="28"/>
          <w:szCs w:val="28"/>
        </w:rPr>
        <w:t xml:space="preserve"> to </w:t>
      </w:r>
      <w:r>
        <w:rPr>
          <w:sz w:val="28"/>
          <w:szCs w:val="28"/>
        </w:rPr>
        <w:t>sign checks</w:t>
      </w:r>
      <w:r w:rsidR="006175C3">
        <w:rPr>
          <w:sz w:val="28"/>
          <w:szCs w:val="28"/>
        </w:rPr>
        <w:t>.</w:t>
      </w:r>
    </w:p>
    <w:p w14:paraId="09D9DF5C" w14:textId="77777777" w:rsidR="001053D4" w:rsidRDefault="001053D4" w:rsidP="009646D0">
      <w:pPr>
        <w:rPr>
          <w:sz w:val="28"/>
          <w:szCs w:val="28"/>
        </w:rPr>
      </w:pPr>
    </w:p>
    <w:p w14:paraId="580EF60E" w14:textId="5E410B70" w:rsidR="001053D4" w:rsidRDefault="001053D4" w:rsidP="009646D0">
      <w:pPr>
        <w:rPr>
          <w:sz w:val="28"/>
          <w:szCs w:val="28"/>
        </w:rPr>
      </w:pPr>
      <w:r>
        <w:rPr>
          <w:sz w:val="28"/>
          <w:szCs w:val="28"/>
        </w:rPr>
        <w:t>There is a small fee monthly ($4.95) otherwise very few expenses annually</w:t>
      </w:r>
    </w:p>
    <w:p w14:paraId="3DB936BC" w14:textId="05759FCB" w:rsidR="006A49C6" w:rsidRDefault="006A49C6" w:rsidP="009646D0">
      <w:pPr>
        <w:rPr>
          <w:sz w:val="28"/>
          <w:szCs w:val="28"/>
        </w:rPr>
      </w:pPr>
    </w:p>
    <w:p w14:paraId="24288A32" w14:textId="77777777" w:rsidR="00225419" w:rsidRPr="00C47F32" w:rsidRDefault="006A49C6" w:rsidP="00C47F3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47F32">
        <w:rPr>
          <w:sz w:val="28"/>
          <w:szCs w:val="28"/>
        </w:rPr>
        <w:t xml:space="preserve">Motion to adjourn by </w:t>
      </w:r>
      <w:r w:rsidR="00180FAC" w:rsidRPr="00C47F32">
        <w:rPr>
          <w:sz w:val="28"/>
          <w:szCs w:val="28"/>
        </w:rPr>
        <w:t>Tommy Pierce</w:t>
      </w:r>
      <w:r w:rsidRPr="00C47F32">
        <w:rPr>
          <w:sz w:val="28"/>
          <w:szCs w:val="28"/>
        </w:rPr>
        <w:t xml:space="preserve">.  </w:t>
      </w:r>
    </w:p>
    <w:p w14:paraId="4D9C59B3" w14:textId="424A7369" w:rsidR="00225419" w:rsidRPr="00C47F32" w:rsidRDefault="006A49C6" w:rsidP="00C47F3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47F32">
        <w:rPr>
          <w:sz w:val="28"/>
          <w:szCs w:val="28"/>
        </w:rPr>
        <w:t>2</w:t>
      </w:r>
      <w:r w:rsidRPr="00C47F32">
        <w:rPr>
          <w:sz w:val="28"/>
          <w:szCs w:val="28"/>
          <w:vertAlign w:val="superscript"/>
        </w:rPr>
        <w:t>nd</w:t>
      </w:r>
      <w:r w:rsidRPr="00C47F32">
        <w:rPr>
          <w:sz w:val="28"/>
          <w:szCs w:val="28"/>
        </w:rPr>
        <w:t xml:space="preserve"> by </w:t>
      </w:r>
      <w:r w:rsidR="00C5789A" w:rsidRPr="00C47F32">
        <w:rPr>
          <w:sz w:val="28"/>
          <w:szCs w:val="28"/>
        </w:rPr>
        <w:t>Johny Spencer</w:t>
      </w:r>
      <w:r w:rsidRPr="00C47F32">
        <w:rPr>
          <w:sz w:val="28"/>
          <w:szCs w:val="28"/>
        </w:rPr>
        <w:t xml:space="preserve">.  </w:t>
      </w:r>
    </w:p>
    <w:p w14:paraId="0C7FEBE4" w14:textId="022A19B3" w:rsidR="006A49C6" w:rsidRPr="00C47F32" w:rsidRDefault="006A49C6" w:rsidP="00C47F3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47F32">
        <w:rPr>
          <w:sz w:val="28"/>
          <w:szCs w:val="28"/>
        </w:rPr>
        <w:t>Motion Carried.</w:t>
      </w:r>
    </w:p>
    <w:p w14:paraId="3531F4B8" w14:textId="77777777" w:rsidR="00180FAC" w:rsidRDefault="00180FAC" w:rsidP="009646D0">
      <w:pPr>
        <w:rPr>
          <w:sz w:val="28"/>
          <w:szCs w:val="28"/>
        </w:rPr>
      </w:pPr>
    </w:p>
    <w:p w14:paraId="5886001F" w14:textId="77777777" w:rsidR="00180FAC" w:rsidRDefault="00180FAC" w:rsidP="009646D0">
      <w:pPr>
        <w:rPr>
          <w:sz w:val="28"/>
          <w:szCs w:val="28"/>
        </w:rPr>
      </w:pPr>
    </w:p>
    <w:p w14:paraId="27BF97D4" w14:textId="77777777" w:rsidR="00180FAC" w:rsidRDefault="00180FAC" w:rsidP="009646D0">
      <w:pPr>
        <w:rPr>
          <w:sz w:val="28"/>
          <w:szCs w:val="28"/>
        </w:rPr>
      </w:pPr>
    </w:p>
    <w:p w14:paraId="7C306F70" w14:textId="77777777" w:rsidR="00180FAC" w:rsidRDefault="00180FAC" w:rsidP="009646D0">
      <w:pPr>
        <w:rPr>
          <w:sz w:val="28"/>
          <w:szCs w:val="28"/>
        </w:rPr>
      </w:pPr>
    </w:p>
    <w:p w14:paraId="69300A34" w14:textId="77777777" w:rsidR="00180FAC" w:rsidRDefault="00180FAC" w:rsidP="009646D0">
      <w:pPr>
        <w:rPr>
          <w:sz w:val="28"/>
          <w:szCs w:val="28"/>
        </w:rPr>
      </w:pPr>
    </w:p>
    <w:p w14:paraId="73046A18" w14:textId="34B46088" w:rsidR="00180FAC" w:rsidRDefault="00180FAC" w:rsidP="009646D0">
      <w:pPr>
        <w:rPr>
          <w:sz w:val="28"/>
          <w:szCs w:val="28"/>
        </w:rPr>
      </w:pPr>
      <w:r w:rsidRPr="00180FAC">
        <w:rPr>
          <w:sz w:val="28"/>
          <w:szCs w:val="28"/>
        </w:rPr>
        <w:t>Matt Wilson</w:t>
      </w:r>
    </w:p>
    <w:p w14:paraId="06E81FF8" w14:textId="77777777" w:rsidR="00180FAC" w:rsidRDefault="00180FAC" w:rsidP="009646D0">
      <w:pPr>
        <w:rPr>
          <w:sz w:val="28"/>
          <w:szCs w:val="28"/>
        </w:rPr>
      </w:pPr>
    </w:p>
    <w:p w14:paraId="121F296A" w14:textId="0B3BE970" w:rsidR="00180FAC" w:rsidRPr="00C421DC" w:rsidRDefault="00180FAC" w:rsidP="009646D0">
      <w:pPr>
        <w:rPr>
          <w:sz w:val="28"/>
          <w:szCs w:val="28"/>
        </w:rPr>
      </w:pPr>
      <w:r>
        <w:rPr>
          <w:sz w:val="28"/>
          <w:szCs w:val="28"/>
        </w:rPr>
        <w:t>EWWN - Secretary</w:t>
      </w:r>
    </w:p>
    <w:sectPr w:rsidR="00180FAC" w:rsidRPr="00C421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D94C" w14:textId="77777777" w:rsidR="00DB3FDA" w:rsidRDefault="00DB3FDA" w:rsidP="009530EF">
      <w:r>
        <w:separator/>
      </w:r>
    </w:p>
  </w:endnote>
  <w:endnote w:type="continuationSeparator" w:id="0">
    <w:p w14:paraId="2C3167DC" w14:textId="77777777" w:rsidR="00DB3FDA" w:rsidRDefault="00DB3FDA" w:rsidP="0095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057A" w14:textId="77777777" w:rsidR="00DB3FDA" w:rsidRDefault="00DB3FDA" w:rsidP="009530EF">
      <w:r>
        <w:separator/>
      </w:r>
    </w:p>
  </w:footnote>
  <w:footnote w:type="continuationSeparator" w:id="0">
    <w:p w14:paraId="4413AF99" w14:textId="77777777" w:rsidR="00DB3FDA" w:rsidRDefault="00DB3FDA" w:rsidP="0095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F92F" w14:textId="7E5B6AD0" w:rsidR="009530EF" w:rsidRDefault="00CB1792">
    <w:pPr>
      <w:pStyle w:val="Header"/>
    </w:pPr>
    <w:r>
      <w:rPr>
        <w:noProof/>
      </w:rPr>
      <w:ptab w:relativeTo="margin" w:alignment="center" w:leader="none"/>
    </w:r>
    <w:r w:rsidR="009530EF">
      <w:rPr>
        <w:noProof/>
      </w:rPr>
      <w:drawing>
        <wp:inline distT="0" distB="0" distL="0" distR="0" wp14:anchorId="2999671C" wp14:editId="0D7F87A4">
          <wp:extent cx="2800725" cy="1114425"/>
          <wp:effectExtent l="0" t="0" r="0" b="0"/>
          <wp:docPr id="3" name="Picture 3" descr="https://www.municipalimpact.com/images/logos_mi/C_106_EWWN_Logo_4_small_1352756831_5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municipalimpact.com/images/logos_mi/C_106_EWWN_Logo_4_small_1352756831_53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935" cy="112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0487"/>
    <w:multiLevelType w:val="hybridMultilevel"/>
    <w:tmpl w:val="D53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3883"/>
    <w:multiLevelType w:val="multilevel"/>
    <w:tmpl w:val="2418F90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 w:val="0"/>
        <w:strike w:val="0"/>
        <w:color w:val="000000"/>
        <w:spacing w:val="2"/>
        <w:w w:val="100"/>
        <w:sz w:val="27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D7073"/>
    <w:multiLevelType w:val="multilevel"/>
    <w:tmpl w:val="9662D1C6"/>
    <w:lvl w:ilvl="0">
      <w:start w:val="4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4158E9"/>
    <w:multiLevelType w:val="hybridMultilevel"/>
    <w:tmpl w:val="33F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7539"/>
    <w:multiLevelType w:val="hybridMultilevel"/>
    <w:tmpl w:val="A3D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715B5"/>
    <w:multiLevelType w:val="multilevel"/>
    <w:tmpl w:val="FC60AE9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82D96"/>
    <w:multiLevelType w:val="hybridMultilevel"/>
    <w:tmpl w:val="FBA4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71F0"/>
    <w:multiLevelType w:val="hybridMultilevel"/>
    <w:tmpl w:val="B2A8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1F04"/>
    <w:multiLevelType w:val="hybridMultilevel"/>
    <w:tmpl w:val="B3AEB5AC"/>
    <w:lvl w:ilvl="0" w:tplc="B20279CA">
      <w:start w:val="3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76FA"/>
    <w:multiLevelType w:val="hybridMultilevel"/>
    <w:tmpl w:val="31C0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511">
    <w:abstractNumId w:val="8"/>
  </w:num>
  <w:num w:numId="2" w16cid:durableId="302393501">
    <w:abstractNumId w:val="5"/>
  </w:num>
  <w:num w:numId="3" w16cid:durableId="1018700297">
    <w:abstractNumId w:val="2"/>
  </w:num>
  <w:num w:numId="4" w16cid:durableId="858928946">
    <w:abstractNumId w:val="1"/>
  </w:num>
  <w:num w:numId="5" w16cid:durableId="1145776236">
    <w:abstractNumId w:val="9"/>
  </w:num>
  <w:num w:numId="6" w16cid:durableId="2075277617">
    <w:abstractNumId w:val="3"/>
  </w:num>
  <w:num w:numId="7" w16cid:durableId="132790944">
    <w:abstractNumId w:val="7"/>
  </w:num>
  <w:num w:numId="8" w16cid:durableId="597107320">
    <w:abstractNumId w:val="0"/>
  </w:num>
  <w:num w:numId="9" w16cid:durableId="1322930221">
    <w:abstractNumId w:val="4"/>
  </w:num>
  <w:num w:numId="10" w16cid:durableId="2116634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9"/>
    <w:rsid w:val="000159FE"/>
    <w:rsid w:val="0001612E"/>
    <w:rsid w:val="000327CA"/>
    <w:rsid w:val="000D3576"/>
    <w:rsid w:val="001053D4"/>
    <w:rsid w:val="00111E94"/>
    <w:rsid w:val="00113D81"/>
    <w:rsid w:val="00123F1E"/>
    <w:rsid w:val="00180FAC"/>
    <w:rsid w:val="00194A3B"/>
    <w:rsid w:val="0022484E"/>
    <w:rsid w:val="00225419"/>
    <w:rsid w:val="00284744"/>
    <w:rsid w:val="00294D0A"/>
    <w:rsid w:val="00327E6B"/>
    <w:rsid w:val="003821C1"/>
    <w:rsid w:val="003B6C8F"/>
    <w:rsid w:val="003C03D0"/>
    <w:rsid w:val="003D2839"/>
    <w:rsid w:val="00430F34"/>
    <w:rsid w:val="00437415"/>
    <w:rsid w:val="0044532D"/>
    <w:rsid w:val="004A4326"/>
    <w:rsid w:val="004C3FB6"/>
    <w:rsid w:val="004D7F41"/>
    <w:rsid w:val="00517122"/>
    <w:rsid w:val="00527A24"/>
    <w:rsid w:val="00527D24"/>
    <w:rsid w:val="005A1235"/>
    <w:rsid w:val="005B46ED"/>
    <w:rsid w:val="005E5EF8"/>
    <w:rsid w:val="00600FCC"/>
    <w:rsid w:val="006075E4"/>
    <w:rsid w:val="006175C3"/>
    <w:rsid w:val="006472D9"/>
    <w:rsid w:val="00681574"/>
    <w:rsid w:val="006A49C6"/>
    <w:rsid w:val="006B1B73"/>
    <w:rsid w:val="00720B2D"/>
    <w:rsid w:val="007724C1"/>
    <w:rsid w:val="007F37B3"/>
    <w:rsid w:val="007F3987"/>
    <w:rsid w:val="008117BF"/>
    <w:rsid w:val="008254F1"/>
    <w:rsid w:val="008D3C4F"/>
    <w:rsid w:val="00927248"/>
    <w:rsid w:val="00940596"/>
    <w:rsid w:val="009530EF"/>
    <w:rsid w:val="009646D0"/>
    <w:rsid w:val="009A5F34"/>
    <w:rsid w:val="00A6033E"/>
    <w:rsid w:val="00A85736"/>
    <w:rsid w:val="00AF5B30"/>
    <w:rsid w:val="00B47E88"/>
    <w:rsid w:val="00B66D8C"/>
    <w:rsid w:val="00B878E4"/>
    <w:rsid w:val="00B951BF"/>
    <w:rsid w:val="00B977DD"/>
    <w:rsid w:val="00C421DC"/>
    <w:rsid w:val="00C4697A"/>
    <w:rsid w:val="00C47F32"/>
    <w:rsid w:val="00C5789A"/>
    <w:rsid w:val="00C77235"/>
    <w:rsid w:val="00C8181D"/>
    <w:rsid w:val="00CB1792"/>
    <w:rsid w:val="00CE0B60"/>
    <w:rsid w:val="00D02CFC"/>
    <w:rsid w:val="00D3086D"/>
    <w:rsid w:val="00D47B68"/>
    <w:rsid w:val="00DB3FDA"/>
    <w:rsid w:val="00DE13DA"/>
    <w:rsid w:val="00E37D01"/>
    <w:rsid w:val="00E42C8F"/>
    <w:rsid w:val="00E53E04"/>
    <w:rsid w:val="00E63B73"/>
    <w:rsid w:val="00E65F5D"/>
    <w:rsid w:val="00E80DB8"/>
    <w:rsid w:val="00EA7FCB"/>
    <w:rsid w:val="00F0436B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F5E781"/>
  <w15:docId w15:val="{FD9D1818-6E62-431B-BFDE-320C5A4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E4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530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0EF"/>
  </w:style>
  <w:style w:type="paragraph" w:styleId="Footer">
    <w:name w:val="footer"/>
    <w:basedOn w:val="Normal"/>
    <w:link w:val="FooterChar"/>
    <w:uiPriority w:val="99"/>
    <w:unhideWhenUsed/>
    <w:rsid w:val="009530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0EF"/>
  </w:style>
  <w:style w:type="paragraph" w:styleId="NoSpacing">
    <w:name w:val="No Spacing"/>
    <w:uiPriority w:val="1"/>
    <w:qFormat/>
    <w:rsid w:val="003821C1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ListBullet">
    <w:name w:val="List Bullet"/>
    <w:basedOn w:val="Normal"/>
    <w:rsid w:val="009646D0"/>
    <w:pPr>
      <w:suppressAutoHyphens/>
      <w:autoSpaceDN w:val="0"/>
      <w:ind w:left="360" w:hanging="36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Lolies</dc:creator>
  <cp:lastModifiedBy>jjmurray82@yahoo.com</cp:lastModifiedBy>
  <cp:revision>2</cp:revision>
  <cp:lastPrinted>2025-03-14T12:58:00Z</cp:lastPrinted>
  <dcterms:created xsi:type="dcterms:W3CDTF">2025-03-18T13:04:00Z</dcterms:created>
  <dcterms:modified xsi:type="dcterms:W3CDTF">2025-03-18T13:04:00Z</dcterms:modified>
</cp:coreProperties>
</file>